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8B7" w14:textId="0283D102" w:rsidR="00CE5573" w:rsidRPr="000037A2" w:rsidRDefault="00B84E65" w:rsidP="000037A2">
      <w:pPr>
        <w:pStyle w:val="MIZN1"/>
      </w:pPr>
      <w:r w:rsidRPr="000037A2">
        <w:t>DPIA TEMPLATE</w:t>
      </w:r>
      <w:r w:rsidR="000037A2">
        <w:t xml:space="preserve"> </w:t>
      </w:r>
      <w:r w:rsidR="00F63B9A">
        <w:t>PreDPIA</w:t>
      </w:r>
    </w:p>
    <w:p w14:paraId="3C66EC0A" w14:textId="12246CE1" w:rsidR="00360E2C" w:rsidRPr="00225CAB" w:rsidRDefault="00360E2C" w:rsidP="693C39AA">
      <w:r w:rsidRPr="693C39AA">
        <w:t xml:space="preserve">Deze </w:t>
      </w:r>
      <w:proofErr w:type="spellStart"/>
      <w:r w:rsidRPr="693C39AA">
        <w:t>Pr</w:t>
      </w:r>
      <w:r w:rsidR="00F63B9A">
        <w:t>eDPIA</w:t>
      </w:r>
      <w:proofErr w:type="spellEnd"/>
      <w:r w:rsidR="00F63B9A">
        <w:t xml:space="preserve"> </w:t>
      </w:r>
      <w:r w:rsidRPr="693C39AA">
        <w:t>dient ter inventarisatie van nieuwe en bestaande verwerkingen binnen &lt;</w:t>
      </w:r>
      <w:r w:rsidRPr="00F63B9A">
        <w:rPr>
          <w:highlight w:val="yellow"/>
        </w:rPr>
        <w:t>organisatie</w:t>
      </w:r>
      <w:r w:rsidRPr="693C39AA">
        <w:t xml:space="preserve">&gt;. Door deze </w:t>
      </w:r>
      <w:proofErr w:type="spellStart"/>
      <w:r w:rsidR="00DF05A6">
        <w:t>PreDPIA</w:t>
      </w:r>
      <w:proofErr w:type="spellEnd"/>
      <w:r w:rsidRPr="693C39AA">
        <w:t xml:space="preserve"> in te vullen en aan te leveren bij de Privacy Officer / </w:t>
      </w:r>
      <w:r w:rsidR="000037A2" w:rsidRPr="693C39AA">
        <w:t>Functionaris Gegevensbescherming</w:t>
      </w:r>
      <w:r w:rsidRPr="693C39AA">
        <w:t xml:space="preserve"> / Privacy Jurist</w:t>
      </w:r>
      <w:r w:rsidRPr="693C39AA">
        <w:rPr>
          <w:rStyle w:val="Voetnootmarkering"/>
        </w:rPr>
        <w:footnoteReference w:id="2"/>
      </w:r>
      <w:r w:rsidRPr="693C39AA">
        <w:t xml:space="preserve"> kan beoordeeld worden of</w:t>
      </w:r>
      <w:r w:rsidR="000037A2" w:rsidRPr="693C39AA">
        <w:t>:</w:t>
      </w:r>
    </w:p>
    <w:p w14:paraId="3AACF0B7" w14:textId="273EA9B4" w:rsidR="000037A2" w:rsidRPr="000037A2" w:rsidRDefault="000037A2" w:rsidP="000037A2">
      <w:pPr>
        <w:pStyle w:val="MIOpsomming"/>
      </w:pPr>
      <w:r w:rsidRPr="000037A2">
        <w:t>E</w:t>
      </w:r>
      <w:r w:rsidR="00360E2C" w:rsidRPr="000037A2">
        <w:t>en nieuwe verwerking zonder belemmering gestart kan worden óf dat een DPIA vereist is</w:t>
      </w:r>
      <w:r>
        <w:t>.</w:t>
      </w:r>
    </w:p>
    <w:p w14:paraId="0BE76808" w14:textId="48EEEAFC" w:rsidR="00360E2C" w:rsidRPr="000037A2" w:rsidRDefault="000037A2" w:rsidP="000037A2">
      <w:pPr>
        <w:pStyle w:val="MIOpsomming"/>
      </w:pPr>
      <w:r w:rsidRPr="000037A2">
        <w:t>E</w:t>
      </w:r>
      <w:r w:rsidR="00360E2C" w:rsidRPr="000037A2">
        <w:t>r voor een huidige verwerking een DPIA vereist is</w:t>
      </w:r>
      <w:r>
        <w:t>.</w:t>
      </w:r>
    </w:p>
    <w:p w14:paraId="478EB247" w14:textId="77777777" w:rsidR="00360E2C" w:rsidRPr="00292F7E" w:rsidRDefault="00360E2C" w:rsidP="000037A2">
      <w:pPr>
        <w:pStyle w:val="Lijstalinea"/>
        <w:spacing w:line="259" w:lineRule="auto"/>
        <w:rPr>
          <w:szCs w:val="21"/>
        </w:rPr>
      </w:pPr>
    </w:p>
    <w:p w14:paraId="485A308C" w14:textId="77777777" w:rsidR="00360E2C" w:rsidRDefault="00360E2C" w:rsidP="00360E2C">
      <w:pPr>
        <w:pStyle w:val="Kop2"/>
        <w:numPr>
          <w:ilvl w:val="0"/>
          <w:numId w:val="0"/>
        </w:numPr>
        <w:spacing w:before="0"/>
        <w:ind w:left="851" w:hanging="851"/>
      </w:pPr>
      <w:r>
        <w:t>Beschrijving van de verwerking</w:t>
      </w:r>
    </w:p>
    <w:p w14:paraId="47055422" w14:textId="77777777" w:rsidR="00360E2C" w:rsidRPr="002670BD" w:rsidRDefault="00360E2C" w:rsidP="00360E2C">
      <w:pPr>
        <w:ind w:left="720" w:hanging="360"/>
        <w:jc w:val="center"/>
        <w:rPr>
          <w:rFonts w:cstheme="minorHAnsi"/>
          <w:color w:val="0082A6" w:themeColor="text2"/>
        </w:rPr>
      </w:pPr>
    </w:p>
    <w:p w14:paraId="32797E0F" w14:textId="77777777" w:rsidR="00360E2C" w:rsidRPr="00CF4A1C" w:rsidRDefault="00360E2C" w:rsidP="00360E2C">
      <w:pPr>
        <w:pStyle w:val="Lijstalinea"/>
        <w:numPr>
          <w:ilvl w:val="0"/>
          <w:numId w:val="15"/>
        </w:numPr>
        <w:spacing w:line="259" w:lineRule="auto"/>
        <w:rPr>
          <w:rFonts w:cstheme="minorHAnsi"/>
          <w:b/>
          <w:bCs/>
          <w:szCs w:val="21"/>
        </w:rPr>
      </w:pPr>
      <w:r w:rsidRPr="00CF4A1C">
        <w:rPr>
          <w:rFonts w:cstheme="minorHAnsi"/>
          <w:b/>
          <w:bCs/>
          <w:szCs w:val="21"/>
        </w:rPr>
        <w:t>Wat is de naam van de (beoogde) verwerking</w:t>
      </w:r>
    </w:p>
    <w:p w14:paraId="01E4F4DF" w14:textId="42ABAA00" w:rsidR="00360E2C" w:rsidRPr="00187980" w:rsidRDefault="00000000" w:rsidP="000037A2">
      <w:pPr>
        <w:rPr>
          <w:i/>
          <w:iCs/>
        </w:rPr>
      </w:pPr>
      <w:sdt>
        <w:sdtPr>
          <w:rPr>
            <w:i/>
            <w:iCs/>
          </w:rPr>
          <w:alias w:val="Naam van de verwerking"/>
          <w:tag w:val="Naam van de verwerking"/>
          <w:id w:val="281844900"/>
          <w:placeholder>
            <w:docPart w:val="C4F794E50EFA494686776F9FEEB94A1B"/>
          </w:placeholder>
          <w:showingPlcHdr/>
          <w15:color w:val="CCFFFF"/>
        </w:sdtPr>
        <w:sdtContent>
          <w:r w:rsidR="00360E2C" w:rsidRPr="00187980">
            <w:rPr>
              <w:i/>
              <w:iCs/>
            </w:rPr>
            <w:t>Vul hier de naam van de verwerking in.</w:t>
          </w:r>
        </w:sdtContent>
      </w:sdt>
    </w:p>
    <w:p w14:paraId="3AB3C41B" w14:textId="77777777" w:rsidR="000037A2" w:rsidRDefault="000037A2" w:rsidP="000037A2"/>
    <w:p w14:paraId="4792B7FF" w14:textId="1405B9C0" w:rsidR="00360E2C" w:rsidRPr="00225CAB" w:rsidRDefault="00360E2C" w:rsidP="000037A2">
      <w:r w:rsidRPr="000037A2">
        <w:rPr>
          <w:b/>
          <w:bCs/>
        </w:rPr>
        <w:t>Korte beschrijving van de verwerking</w:t>
      </w:r>
      <w:r w:rsidRPr="00225CAB">
        <w:rPr>
          <w:b/>
          <w:bCs/>
        </w:rPr>
        <w:br/>
      </w:r>
      <w:sdt>
        <w:sdtPr>
          <w:alias w:val="Beschrijving van de verwerking (in geval van onderzoek: neem de onderzoeksvraag op). Check het verwerkingsregister indien dit een bestaande verwerking is."/>
          <w:tag w:val="Beschrijving van de verwerking (in geval van onderzoek: neem de onderzoeksvraag op). Check eventueel het verwerkingsregister. Check het verwerkingsregister indien dit een bestaande verwerking is."/>
          <w:id w:val="-1050230871"/>
          <w:placeholder>
            <w:docPart w:val="3BE8AA144A044B66866DBCD6886082C0"/>
          </w:placeholder>
          <w:showingPlcHdr/>
          <w15:color w:val="CCFFFF"/>
        </w:sdtPr>
        <w:sdtContent>
          <w:r w:rsidRPr="00187980">
            <w:rPr>
              <w:i/>
              <w:iCs/>
            </w:rPr>
            <w:t>Voer hier een korte beschrijving van de verwerking in. Check het verwerkingsregister indien dit een bestaande verwerking is.</w:t>
          </w:r>
        </w:sdtContent>
      </w:sdt>
    </w:p>
    <w:p w14:paraId="62A99930" w14:textId="04BE38E3" w:rsidR="00360E2C" w:rsidRPr="000037A2" w:rsidRDefault="00360E2C" w:rsidP="000037A2">
      <w:pPr>
        <w:rPr>
          <w:rFonts w:cstheme="minorHAnsi"/>
          <w:szCs w:val="21"/>
        </w:rPr>
      </w:pPr>
    </w:p>
    <w:p w14:paraId="1F66B855" w14:textId="703044A5" w:rsidR="00360E2C" w:rsidRPr="00CF4A1C" w:rsidRDefault="00360E2C" w:rsidP="00360E2C">
      <w:pPr>
        <w:pStyle w:val="Lijstalinea"/>
        <w:numPr>
          <w:ilvl w:val="0"/>
          <w:numId w:val="15"/>
        </w:numPr>
        <w:spacing w:line="259" w:lineRule="auto"/>
        <w:rPr>
          <w:rFonts w:cstheme="minorHAnsi"/>
          <w:b/>
          <w:bCs/>
          <w:szCs w:val="21"/>
        </w:rPr>
      </w:pPr>
      <w:r w:rsidRPr="00CF4A1C">
        <w:rPr>
          <w:rFonts w:cstheme="minorHAnsi"/>
          <w:b/>
          <w:bCs/>
          <w:szCs w:val="21"/>
        </w:rPr>
        <w:t xml:space="preserve">Worden er </w:t>
      </w:r>
      <w:hyperlink r:id="rId11" w:history="1">
        <w:r w:rsidRPr="00CF4A1C">
          <w:rPr>
            <w:rStyle w:val="Hyperlink"/>
            <w:rFonts w:cstheme="minorHAnsi"/>
            <w:b/>
            <w:szCs w:val="21"/>
          </w:rPr>
          <w:t>persoonsgegevens</w:t>
        </w:r>
      </w:hyperlink>
      <w:r w:rsidRPr="00CF4A1C">
        <w:rPr>
          <w:rFonts w:cstheme="minorHAnsi"/>
          <w:b/>
          <w:bCs/>
          <w:szCs w:val="21"/>
        </w:rPr>
        <w:t xml:space="preserve"> verwerkt?</w:t>
      </w:r>
    </w:p>
    <w:p w14:paraId="42BA4BF4" w14:textId="633432C4" w:rsidR="00360E2C" w:rsidRPr="00CF4A1C" w:rsidRDefault="00000000" w:rsidP="00360E2C">
      <w:pPr>
        <w:ind w:left="284"/>
        <w:rPr>
          <w:rFonts w:cstheme="minorHAnsi"/>
          <w:szCs w:val="21"/>
        </w:rPr>
      </w:pPr>
      <w:sdt>
        <w:sdtPr>
          <w:rPr>
            <w:rFonts w:cstheme="minorHAnsi"/>
            <w:szCs w:val="21"/>
          </w:rPr>
          <w:id w:val="648329454"/>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Pr>
          <w:rFonts w:cstheme="minorHAnsi"/>
          <w:szCs w:val="21"/>
        </w:rPr>
        <w:t xml:space="preserve"> </w:t>
      </w:r>
      <w:r w:rsidR="00360E2C" w:rsidRPr="00CF4A1C">
        <w:rPr>
          <w:rFonts w:cstheme="minorHAnsi"/>
          <w:szCs w:val="21"/>
        </w:rPr>
        <w:t>Ja</w:t>
      </w:r>
      <w:r w:rsidR="000037A2">
        <w:rPr>
          <w:rFonts w:cstheme="minorHAnsi"/>
          <w:szCs w:val="21"/>
        </w:rPr>
        <w:t>: ga door naar vraag 3.</w:t>
      </w:r>
    </w:p>
    <w:p w14:paraId="00009687" w14:textId="7809049E" w:rsidR="00360E2C" w:rsidRDefault="00000000" w:rsidP="00360E2C">
      <w:pPr>
        <w:ind w:left="284"/>
        <w:rPr>
          <w:rFonts w:cstheme="minorHAnsi"/>
          <w:szCs w:val="21"/>
        </w:rPr>
      </w:pPr>
      <w:sdt>
        <w:sdtPr>
          <w:rPr>
            <w:rFonts w:cstheme="minorHAnsi"/>
            <w:szCs w:val="21"/>
          </w:rPr>
          <w:id w:val="-1950306084"/>
          <w14:checkbox>
            <w14:checked w14:val="0"/>
            <w14:checkedState w14:val="2612" w14:font="MS Gothic"/>
            <w14:uncheckedState w14:val="2610" w14:font="MS Gothic"/>
          </w14:checkbox>
        </w:sdtPr>
        <w:sdtContent>
          <w:r w:rsidR="00360E2C" w:rsidRPr="00CF4A1C">
            <w:rPr>
              <w:rFonts w:ascii="Segoe UI Symbol" w:eastAsia="MS Gothic" w:hAnsi="Segoe UI Symbol" w:cs="Segoe UI Symbol"/>
              <w:szCs w:val="21"/>
            </w:rPr>
            <w:t>☐</w:t>
          </w:r>
        </w:sdtContent>
      </w:sdt>
      <w:r w:rsidR="00360E2C">
        <w:rPr>
          <w:rFonts w:cstheme="minorHAnsi"/>
          <w:szCs w:val="21"/>
        </w:rPr>
        <w:t xml:space="preserve"> </w:t>
      </w:r>
      <w:r w:rsidR="00360E2C" w:rsidRPr="00CF4A1C">
        <w:rPr>
          <w:rFonts w:cstheme="minorHAnsi"/>
          <w:szCs w:val="21"/>
        </w:rPr>
        <w:t>Nee</w:t>
      </w:r>
      <w:r w:rsidR="000037A2">
        <w:rPr>
          <w:rFonts w:cstheme="minorHAnsi"/>
          <w:szCs w:val="21"/>
        </w:rPr>
        <w:t>: stop met invullen. De AVG is niet van toepassing en er is geen beoordeling van de privacy officer nodig.</w:t>
      </w:r>
    </w:p>
    <w:p w14:paraId="319B6613" w14:textId="77777777" w:rsidR="00360E2C" w:rsidRPr="00CF4A1C" w:rsidRDefault="00360E2C" w:rsidP="00360E2C">
      <w:pPr>
        <w:ind w:left="284"/>
        <w:rPr>
          <w:rFonts w:cstheme="minorHAnsi"/>
          <w:szCs w:val="21"/>
        </w:rPr>
      </w:pPr>
    </w:p>
    <w:p w14:paraId="31A7C71D" w14:textId="621D196E" w:rsidR="00360E2C" w:rsidRPr="00887BD9" w:rsidRDefault="00360E2C" w:rsidP="00360E2C">
      <w:pPr>
        <w:pStyle w:val="Lijstalinea"/>
        <w:numPr>
          <w:ilvl w:val="0"/>
          <w:numId w:val="15"/>
        </w:numPr>
        <w:spacing w:line="259" w:lineRule="auto"/>
        <w:rPr>
          <w:rFonts w:cstheme="minorHAnsi"/>
          <w:b/>
          <w:bCs/>
          <w:szCs w:val="21"/>
        </w:rPr>
      </w:pPr>
      <w:r w:rsidRPr="00887BD9">
        <w:rPr>
          <w:rFonts w:cstheme="minorHAnsi"/>
          <w:b/>
          <w:bCs/>
          <w:szCs w:val="21"/>
        </w:rPr>
        <w:t>Is &lt;</w:t>
      </w:r>
      <w:r w:rsidRPr="00A86519">
        <w:rPr>
          <w:rFonts w:cstheme="minorHAnsi"/>
          <w:b/>
          <w:bCs/>
          <w:szCs w:val="21"/>
          <w:highlight w:val="yellow"/>
        </w:rPr>
        <w:t>organisatie</w:t>
      </w:r>
      <w:r w:rsidRPr="00887BD9">
        <w:rPr>
          <w:rFonts w:cstheme="minorHAnsi"/>
          <w:b/>
          <w:bCs/>
          <w:szCs w:val="21"/>
        </w:rPr>
        <w:t xml:space="preserve">&gt; verwerkingsverantwoordelijke? Zie </w:t>
      </w:r>
      <w:hyperlink r:id="rId12" w:history="1">
        <w:r w:rsidRPr="00887BD9">
          <w:rPr>
            <w:rFonts w:cstheme="minorHAnsi"/>
            <w:b/>
            <w:bCs/>
            <w:color w:val="883486" w:themeColor="background2"/>
            <w:szCs w:val="21"/>
            <w:u w:val="single"/>
          </w:rPr>
          <w:t>hier</w:t>
        </w:r>
      </w:hyperlink>
      <w:r w:rsidRPr="00887BD9">
        <w:rPr>
          <w:rFonts w:cstheme="minorHAnsi"/>
          <w:b/>
          <w:bCs/>
          <w:szCs w:val="21"/>
        </w:rPr>
        <w:t xml:space="preserve"> uitleg over verwerker en verwerkingsverantwoordelijke.</w:t>
      </w:r>
    </w:p>
    <w:p w14:paraId="0C8E6D7E" w14:textId="5C10F008" w:rsidR="00360E2C" w:rsidRPr="00CF4A1C" w:rsidRDefault="00000000" w:rsidP="00360E2C">
      <w:pPr>
        <w:ind w:left="360"/>
        <w:rPr>
          <w:rFonts w:eastAsia="MS Gothic" w:cstheme="minorHAnsi"/>
          <w:szCs w:val="21"/>
        </w:rPr>
      </w:pPr>
      <w:sdt>
        <w:sdtPr>
          <w:rPr>
            <w:rFonts w:eastAsia="MS Gothic" w:cstheme="minorHAnsi"/>
            <w:szCs w:val="21"/>
          </w:rPr>
          <w:id w:val="2053567445"/>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Pr>
          <w:rFonts w:eastAsia="MS Gothic" w:cstheme="minorHAnsi"/>
          <w:szCs w:val="21"/>
        </w:rPr>
        <w:t xml:space="preserve"> </w:t>
      </w:r>
      <w:r w:rsidR="00360E2C" w:rsidRPr="00CF4A1C">
        <w:rPr>
          <w:rFonts w:eastAsia="MS Gothic" w:cstheme="minorHAnsi"/>
          <w:szCs w:val="21"/>
        </w:rPr>
        <w:t>Ja</w:t>
      </w:r>
      <w:r w:rsidR="000037A2">
        <w:rPr>
          <w:rFonts w:eastAsia="MS Gothic" w:cstheme="minorHAnsi"/>
          <w:szCs w:val="21"/>
        </w:rPr>
        <w:t>: ga door naar vraag 4.</w:t>
      </w:r>
    </w:p>
    <w:p w14:paraId="4F0B38F7" w14:textId="7C512E17" w:rsidR="00360E2C" w:rsidRPr="00CF4A1C" w:rsidRDefault="00000000" w:rsidP="00360E2C">
      <w:pPr>
        <w:ind w:left="360"/>
        <w:rPr>
          <w:rFonts w:eastAsia="MS Gothic" w:cstheme="minorHAnsi"/>
          <w:szCs w:val="21"/>
        </w:rPr>
      </w:pPr>
      <w:sdt>
        <w:sdtPr>
          <w:rPr>
            <w:rFonts w:eastAsia="MS Gothic" w:cstheme="minorHAnsi"/>
            <w:szCs w:val="21"/>
          </w:rPr>
          <w:id w:val="849601189"/>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eastAsia="MS Gothic" w:cstheme="minorHAnsi"/>
          <w:szCs w:val="21"/>
        </w:rPr>
        <w:t xml:space="preserve"> </w:t>
      </w:r>
      <w:r w:rsidR="00360E2C" w:rsidRPr="00CF4A1C">
        <w:rPr>
          <w:rFonts w:eastAsia="MS Gothic" w:cstheme="minorHAnsi"/>
          <w:szCs w:val="21"/>
        </w:rPr>
        <w:t>Nee</w:t>
      </w:r>
      <w:r w:rsidR="000037A2">
        <w:rPr>
          <w:rFonts w:eastAsia="MS Gothic" w:cstheme="minorHAnsi"/>
          <w:szCs w:val="21"/>
        </w:rPr>
        <w:t>: vul in wie wel de verwerkingsverantwoordelijke is, stop met invullen en stuur naar de privacy officer.</w:t>
      </w:r>
    </w:p>
    <w:p w14:paraId="7C952C6D" w14:textId="77777777" w:rsidR="00360E2C" w:rsidRPr="00CF4A1C" w:rsidRDefault="00360E2C" w:rsidP="00187980">
      <w:r>
        <w:t xml:space="preserve">Indien </w:t>
      </w:r>
      <w:r w:rsidRPr="00CF4A1C">
        <w:t>nee:</w:t>
      </w:r>
      <w:r w:rsidRPr="00187980">
        <w:rPr>
          <w:i/>
          <w:iCs/>
        </w:rPr>
        <w:t xml:space="preserve"> </w:t>
      </w:r>
      <w:sdt>
        <w:sdtPr>
          <w:rPr>
            <w:i/>
            <w:iCs/>
          </w:rPr>
          <w:alias w:val="Beschrijving van de verwerking (in geval van onderzoek: neem de onderzoeksvraag op)"/>
          <w:tag w:val="Beschrijving van de verwerking (in geval van onderzoek: neem de onderzoeksvraag op)"/>
          <w:id w:val="-1101031718"/>
          <w:placeholder>
            <w:docPart w:val="06C4D0C852D544B38F83D88DFE525DEE"/>
          </w:placeholder>
          <w15:color w:val="CCFFFF"/>
        </w:sdtPr>
        <w:sdtContent>
          <w:r w:rsidRPr="00187980">
            <w:rPr>
              <w:i/>
              <w:iCs/>
            </w:rPr>
            <w:t>Naam verwerkersverantwoordelijke</w:t>
          </w:r>
        </w:sdtContent>
      </w:sdt>
      <w:r w:rsidRPr="00CF4A1C">
        <w:br/>
      </w:r>
    </w:p>
    <w:p w14:paraId="01D6437E" w14:textId="38BC3748" w:rsidR="00360E2C" w:rsidRPr="00197FD7" w:rsidRDefault="00360E2C" w:rsidP="00360E2C">
      <w:pPr>
        <w:pStyle w:val="Lijstalinea"/>
        <w:numPr>
          <w:ilvl w:val="0"/>
          <w:numId w:val="15"/>
        </w:numPr>
        <w:spacing w:line="259" w:lineRule="auto"/>
        <w:rPr>
          <w:rFonts w:cstheme="minorHAnsi"/>
          <w:b/>
          <w:bCs/>
          <w:szCs w:val="21"/>
        </w:rPr>
      </w:pPr>
      <w:r w:rsidRPr="00197FD7">
        <w:rPr>
          <w:rFonts w:cstheme="minorHAnsi"/>
          <w:b/>
          <w:bCs/>
          <w:szCs w:val="21"/>
        </w:rPr>
        <w:t xml:space="preserve">Wat zijn de </w:t>
      </w:r>
      <w:hyperlink r:id="rId13" w:history="1">
        <w:r w:rsidRPr="00197FD7">
          <w:rPr>
            <w:rStyle w:val="Hyperlink"/>
            <w:rFonts w:cstheme="minorHAnsi"/>
            <w:b/>
            <w:szCs w:val="21"/>
          </w:rPr>
          <w:t>grondslagen</w:t>
        </w:r>
      </w:hyperlink>
      <w:r w:rsidRPr="00197FD7">
        <w:rPr>
          <w:rFonts w:cstheme="minorHAnsi"/>
          <w:b/>
          <w:bCs/>
          <w:szCs w:val="21"/>
        </w:rPr>
        <w:t xml:space="preserve"> van de verwerking? (Vink aan wat van toepassing is)</w:t>
      </w:r>
    </w:p>
    <w:p w14:paraId="1D75F754" w14:textId="77777777" w:rsidR="000037A2" w:rsidRDefault="00000000" w:rsidP="000037A2">
      <w:pPr>
        <w:ind w:firstLine="284"/>
        <w:rPr>
          <w:rFonts w:cstheme="minorHAnsi"/>
          <w:szCs w:val="21"/>
        </w:rPr>
      </w:pPr>
      <w:sdt>
        <w:sdtPr>
          <w:rPr>
            <w:rFonts w:cstheme="minorHAnsi"/>
            <w:szCs w:val="21"/>
          </w:rPr>
          <w:id w:val="2090335450"/>
          <w14:checkbox>
            <w14:checked w14:val="0"/>
            <w14:checkedState w14:val="2612" w14:font="MS Gothic"/>
            <w14:uncheckedState w14:val="2610" w14:font="MS Gothic"/>
          </w14:checkbox>
        </w:sdtPr>
        <w:sdtContent>
          <w:r w:rsidR="000037A2">
            <w:rPr>
              <w:rFonts w:ascii="MS Gothic" w:eastAsia="MS Gothic" w:hAnsi="MS Gothic" w:cstheme="minorHAnsi" w:hint="eastAsia"/>
              <w:szCs w:val="21"/>
            </w:rPr>
            <w:t>☐</w:t>
          </w:r>
        </w:sdtContent>
      </w:sdt>
      <w:r w:rsidR="00360E2C" w:rsidRPr="00CF4A1C">
        <w:rPr>
          <w:rFonts w:cstheme="minorHAnsi"/>
          <w:szCs w:val="21"/>
        </w:rPr>
        <w:t xml:space="preserve"> Toestemming </w:t>
      </w:r>
      <w:r w:rsidR="00360E2C" w:rsidRPr="00CF4A1C">
        <w:rPr>
          <w:rFonts w:cstheme="minorHAnsi"/>
          <w:szCs w:val="21"/>
        </w:rPr>
        <w:tab/>
      </w:r>
      <w:r w:rsidR="00360E2C" w:rsidRPr="00CF4A1C">
        <w:rPr>
          <w:rFonts w:cstheme="minorHAnsi"/>
          <w:szCs w:val="21"/>
        </w:rPr>
        <w:tab/>
      </w:r>
      <w:r w:rsidR="00360E2C" w:rsidRPr="00CF4A1C">
        <w:rPr>
          <w:rFonts w:cstheme="minorHAnsi"/>
          <w:szCs w:val="21"/>
        </w:rPr>
        <w:tab/>
      </w:r>
      <w:r w:rsidR="00360E2C" w:rsidRPr="00CF4A1C">
        <w:rPr>
          <w:rFonts w:cstheme="minorHAnsi"/>
          <w:szCs w:val="21"/>
        </w:rPr>
        <w:tab/>
      </w:r>
    </w:p>
    <w:p w14:paraId="43E91EB7" w14:textId="3A2B8467" w:rsidR="00360E2C" w:rsidRPr="00CF4A1C" w:rsidRDefault="00000000" w:rsidP="000037A2">
      <w:pPr>
        <w:ind w:firstLine="284"/>
        <w:rPr>
          <w:rFonts w:cstheme="minorHAnsi"/>
          <w:szCs w:val="21"/>
        </w:rPr>
      </w:pPr>
      <w:sdt>
        <w:sdtPr>
          <w:rPr>
            <w:rFonts w:cstheme="minorHAnsi"/>
            <w:szCs w:val="21"/>
          </w:rPr>
          <w:id w:val="-1577889382"/>
          <w14:checkbox>
            <w14:checked w14:val="0"/>
            <w14:checkedState w14:val="2612" w14:font="MS Gothic"/>
            <w14:uncheckedState w14:val="2610" w14:font="MS Gothic"/>
          </w14:checkbox>
        </w:sdtPr>
        <w:sdtContent>
          <w:r w:rsidR="005605E0">
            <w:rPr>
              <w:rFonts w:ascii="MS Gothic" w:eastAsia="MS Gothic" w:hAnsi="MS Gothic" w:cstheme="minorHAnsi" w:hint="eastAsia"/>
              <w:szCs w:val="21"/>
            </w:rPr>
            <w:t>☐</w:t>
          </w:r>
        </w:sdtContent>
      </w:sdt>
      <w:r w:rsidR="000037A2" w:rsidRPr="00CF4A1C">
        <w:rPr>
          <w:rFonts w:cstheme="minorHAnsi"/>
          <w:szCs w:val="21"/>
        </w:rPr>
        <w:t xml:space="preserve"> </w:t>
      </w:r>
      <w:r w:rsidR="00360E2C" w:rsidRPr="00CF4A1C">
        <w:rPr>
          <w:rFonts w:cstheme="minorHAnsi"/>
          <w:szCs w:val="21"/>
        </w:rPr>
        <w:t>Uitvoering van een overeenkomst</w:t>
      </w:r>
    </w:p>
    <w:p w14:paraId="614C3CE0" w14:textId="77777777" w:rsidR="00360E2C" w:rsidRDefault="00000000" w:rsidP="00360E2C">
      <w:pPr>
        <w:ind w:firstLine="284"/>
        <w:rPr>
          <w:rFonts w:cstheme="minorHAnsi"/>
          <w:szCs w:val="21"/>
        </w:rPr>
      </w:pPr>
      <w:sdt>
        <w:sdtPr>
          <w:rPr>
            <w:rFonts w:cstheme="minorHAnsi"/>
            <w:szCs w:val="21"/>
          </w:rPr>
          <w:id w:val="-1076742316"/>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cstheme="minorHAnsi"/>
          <w:szCs w:val="21"/>
        </w:rPr>
        <w:t xml:space="preserve"> </w:t>
      </w:r>
      <w:r w:rsidR="00360E2C" w:rsidRPr="00CF4A1C">
        <w:rPr>
          <w:rFonts w:cstheme="minorHAnsi"/>
          <w:szCs w:val="21"/>
        </w:rPr>
        <w:t xml:space="preserve">Wettelijke verplichting </w:t>
      </w:r>
      <w:r w:rsidR="00360E2C" w:rsidRPr="00CF4A1C">
        <w:rPr>
          <w:rFonts w:cstheme="minorHAnsi"/>
          <w:szCs w:val="21"/>
        </w:rPr>
        <w:tab/>
      </w:r>
      <w:r w:rsidR="00360E2C" w:rsidRPr="00CF4A1C">
        <w:rPr>
          <w:rFonts w:cstheme="minorHAnsi"/>
          <w:szCs w:val="21"/>
        </w:rPr>
        <w:tab/>
      </w:r>
    </w:p>
    <w:p w14:paraId="44C85AE1" w14:textId="77777777" w:rsidR="00360E2C" w:rsidRPr="00CF4A1C" w:rsidRDefault="00000000" w:rsidP="00360E2C">
      <w:pPr>
        <w:ind w:firstLine="284"/>
        <w:rPr>
          <w:rFonts w:cstheme="minorHAnsi"/>
          <w:szCs w:val="21"/>
        </w:rPr>
      </w:pPr>
      <w:sdt>
        <w:sdtPr>
          <w:rPr>
            <w:rFonts w:cstheme="minorHAnsi"/>
            <w:szCs w:val="21"/>
          </w:rPr>
          <w:id w:val="1856759190"/>
          <w:placeholder>
            <w:docPart w:val="DC3B3D4CF6654ECDB5E1E6CAFC0AB509"/>
          </w:placeholder>
        </w:sdtPr>
        <w:sdtContent>
          <w:sdt>
            <w:sdtPr>
              <w:rPr>
                <w:rFonts w:cstheme="minorHAnsi"/>
                <w:szCs w:val="21"/>
              </w:rPr>
              <w:id w:val="-235553572"/>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sdtContent>
      </w:sdt>
      <w:r w:rsidR="00360E2C">
        <w:rPr>
          <w:rFonts w:cstheme="minorHAnsi"/>
          <w:szCs w:val="21"/>
        </w:rPr>
        <w:t xml:space="preserve"> </w:t>
      </w:r>
      <w:r w:rsidR="00360E2C" w:rsidRPr="00CF4A1C">
        <w:rPr>
          <w:rFonts w:cstheme="minorHAnsi"/>
          <w:szCs w:val="21"/>
        </w:rPr>
        <w:t>Vitale belangen</w:t>
      </w:r>
      <w:r w:rsidR="00360E2C" w:rsidRPr="00CF4A1C">
        <w:rPr>
          <w:rFonts w:cstheme="minorHAnsi"/>
          <w:szCs w:val="21"/>
        </w:rPr>
        <w:tab/>
      </w:r>
      <w:r w:rsidR="00360E2C" w:rsidRPr="00CF4A1C">
        <w:rPr>
          <w:rFonts w:cstheme="minorHAnsi"/>
          <w:szCs w:val="21"/>
        </w:rPr>
        <w:tab/>
      </w:r>
      <w:r w:rsidR="00360E2C" w:rsidRPr="00CF4A1C">
        <w:rPr>
          <w:rFonts w:cstheme="minorHAnsi"/>
          <w:szCs w:val="21"/>
        </w:rPr>
        <w:tab/>
      </w:r>
      <w:r w:rsidR="00360E2C" w:rsidRPr="00CF4A1C">
        <w:rPr>
          <w:rFonts w:cstheme="minorHAnsi"/>
          <w:szCs w:val="21"/>
        </w:rPr>
        <w:tab/>
      </w:r>
      <w:r w:rsidR="00360E2C" w:rsidRPr="00CF4A1C">
        <w:rPr>
          <w:rFonts w:cstheme="minorHAnsi"/>
          <w:szCs w:val="21"/>
        </w:rPr>
        <w:tab/>
      </w:r>
      <w:r w:rsidR="00360E2C" w:rsidRPr="00CF4A1C">
        <w:rPr>
          <w:rFonts w:cstheme="minorHAnsi"/>
          <w:szCs w:val="21"/>
        </w:rPr>
        <w:tab/>
      </w:r>
    </w:p>
    <w:p w14:paraId="55534D18" w14:textId="77777777" w:rsidR="00360E2C" w:rsidRPr="00CF4A1C" w:rsidRDefault="00000000" w:rsidP="00360E2C">
      <w:pPr>
        <w:ind w:firstLine="284"/>
        <w:rPr>
          <w:rFonts w:cstheme="minorHAnsi"/>
          <w:szCs w:val="21"/>
        </w:rPr>
      </w:pPr>
      <w:sdt>
        <w:sdtPr>
          <w:rPr>
            <w:rFonts w:cstheme="minorHAnsi"/>
            <w:szCs w:val="21"/>
          </w:rPr>
          <w:id w:val="-1041277385"/>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cstheme="minorHAnsi"/>
          <w:szCs w:val="21"/>
        </w:rPr>
        <w:t xml:space="preserve"> </w:t>
      </w:r>
      <w:r w:rsidR="00360E2C" w:rsidRPr="00CF4A1C">
        <w:rPr>
          <w:rFonts w:cstheme="minorHAnsi"/>
          <w:szCs w:val="21"/>
        </w:rPr>
        <w:t>Algemeen belang / openbaar gezag</w:t>
      </w:r>
      <w:r w:rsidR="00360E2C" w:rsidRPr="00CF4A1C">
        <w:rPr>
          <w:rFonts w:cstheme="minorHAnsi"/>
          <w:szCs w:val="21"/>
        </w:rPr>
        <w:tab/>
      </w:r>
    </w:p>
    <w:p w14:paraId="77C16603" w14:textId="02588D5C" w:rsidR="00360E2C" w:rsidRPr="00CF4A1C" w:rsidRDefault="00000000" w:rsidP="00635934">
      <w:pPr>
        <w:ind w:firstLine="284"/>
        <w:rPr>
          <w:rFonts w:cstheme="minorHAnsi"/>
          <w:szCs w:val="21"/>
        </w:rPr>
      </w:pPr>
      <w:sdt>
        <w:sdtPr>
          <w:rPr>
            <w:rFonts w:cstheme="minorHAnsi"/>
            <w:szCs w:val="21"/>
          </w:rPr>
          <w:id w:val="-1588446495"/>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Pr>
          <w:rFonts w:cstheme="minorHAnsi"/>
          <w:szCs w:val="21"/>
        </w:rPr>
        <w:t xml:space="preserve"> </w:t>
      </w:r>
      <w:r w:rsidR="00360E2C" w:rsidRPr="00CF4A1C">
        <w:rPr>
          <w:rFonts w:cstheme="minorHAnsi"/>
          <w:szCs w:val="21"/>
        </w:rPr>
        <w:t>Gerechtvaardigd belang</w:t>
      </w:r>
    </w:p>
    <w:p w14:paraId="51736831" w14:textId="1FCE3724" w:rsidR="00360E2C" w:rsidRDefault="00360E2C" w:rsidP="00360E2C"/>
    <w:p w14:paraId="45262E87" w14:textId="77777777" w:rsidR="000A0A3B" w:rsidRDefault="000A0A3B" w:rsidP="00360E2C"/>
    <w:p w14:paraId="3026B04A" w14:textId="77777777" w:rsidR="00635934" w:rsidRDefault="00635934">
      <w:pPr>
        <w:spacing w:after="160" w:line="259" w:lineRule="auto"/>
        <w:rPr>
          <w:rFonts w:cs="Arial"/>
          <w:b/>
          <w:bCs/>
          <w:iCs/>
          <w:caps/>
          <w:color w:val="883486" w:themeColor="background2"/>
          <w:spacing w:val="20"/>
          <w:sz w:val="26"/>
          <w:szCs w:val="28"/>
        </w:rPr>
      </w:pPr>
      <w:r>
        <w:br w:type="page"/>
      </w:r>
    </w:p>
    <w:p w14:paraId="5370F73E" w14:textId="79439136" w:rsidR="00360E2C" w:rsidRDefault="00360E2C" w:rsidP="00360E2C">
      <w:pPr>
        <w:pStyle w:val="Kop2"/>
        <w:numPr>
          <w:ilvl w:val="0"/>
          <w:numId w:val="0"/>
        </w:numPr>
        <w:spacing w:before="0"/>
        <w:ind w:left="851" w:hanging="851"/>
      </w:pPr>
      <w:r>
        <w:lastRenderedPageBreak/>
        <w:t>Bevat de verwerking mogelijk hoge risico’s?</w:t>
      </w:r>
    </w:p>
    <w:p w14:paraId="2FC9DE64" w14:textId="77777777" w:rsidR="00360E2C" w:rsidRPr="002670BD" w:rsidRDefault="00360E2C" w:rsidP="00360E2C">
      <w:pPr>
        <w:pStyle w:val="Lijstalinea"/>
        <w:spacing w:line="240" w:lineRule="auto"/>
        <w:jc w:val="center"/>
        <w:rPr>
          <w:rFonts w:cstheme="minorHAnsi"/>
        </w:rPr>
      </w:pPr>
    </w:p>
    <w:p w14:paraId="6E656623" w14:textId="3738FEDC" w:rsidR="00360E2C" w:rsidRDefault="00360E2C" w:rsidP="00360E2C">
      <w:pPr>
        <w:pStyle w:val="Lijstalinea"/>
        <w:numPr>
          <w:ilvl w:val="0"/>
          <w:numId w:val="15"/>
        </w:numPr>
        <w:spacing w:line="240" w:lineRule="auto"/>
        <w:ind w:left="357"/>
        <w:rPr>
          <w:rFonts w:cstheme="minorHAnsi"/>
          <w:b/>
          <w:bCs/>
          <w:szCs w:val="21"/>
        </w:rPr>
      </w:pPr>
      <w:r>
        <w:rPr>
          <w:rFonts w:cstheme="minorHAnsi"/>
          <w:b/>
          <w:bCs/>
          <w:szCs w:val="21"/>
        </w:rPr>
        <w:t xml:space="preserve">De Autoriteit Persoonsgegevens (AP) heeft een lijst van verwerkingen opgesteld waarvoor het uitvoeren van een DPIA altijd verplicht is. </w:t>
      </w:r>
      <w:r w:rsidRPr="00FA3D2A">
        <w:rPr>
          <w:rFonts w:cstheme="minorHAnsi"/>
          <w:b/>
          <w:bCs/>
          <w:szCs w:val="21"/>
        </w:rPr>
        <w:t xml:space="preserve">Herken je de verwerking in onderstaande lijst? (vink aan welke van toepassing is) (kijk </w:t>
      </w:r>
      <w:hyperlink r:id="rId14" w:anchor="voor-welke-soorten-verwerkingen-is-het-uitvoeren-van-een-dpia-verplicht-6667" w:history="1">
        <w:r w:rsidR="00635934">
          <w:rPr>
            <w:rFonts w:cstheme="minorHAnsi"/>
            <w:b/>
            <w:bCs/>
            <w:color w:val="883486" w:themeColor="background2"/>
            <w:szCs w:val="21"/>
            <w:u w:val="single"/>
          </w:rPr>
          <w:t>h</w:t>
        </w:r>
        <w:r w:rsidR="00635934">
          <w:rPr>
            <w:rFonts w:cstheme="minorHAnsi"/>
            <w:b/>
            <w:bCs/>
            <w:color w:val="883486" w:themeColor="background2"/>
            <w:szCs w:val="21"/>
            <w:u w:val="single"/>
          </w:rPr>
          <w:t>i</w:t>
        </w:r>
        <w:r w:rsidR="00635934">
          <w:rPr>
            <w:rFonts w:cstheme="minorHAnsi"/>
            <w:b/>
            <w:bCs/>
            <w:color w:val="883486" w:themeColor="background2"/>
            <w:szCs w:val="21"/>
            <w:u w:val="single"/>
          </w:rPr>
          <w:t>er</w:t>
        </w:r>
      </w:hyperlink>
      <w:r w:rsidRPr="00FA3D2A">
        <w:rPr>
          <w:rFonts w:cstheme="minorHAnsi"/>
          <w:b/>
          <w:bCs/>
          <w:szCs w:val="21"/>
        </w:rPr>
        <w:t xml:space="preserve"> voor de volledige uitwerking van de lijst):</w:t>
      </w:r>
    </w:p>
    <w:p w14:paraId="430C3551" w14:textId="77777777" w:rsidR="00360E2C" w:rsidRPr="00FA3D2A" w:rsidRDefault="00360E2C" w:rsidP="00360E2C">
      <w:pPr>
        <w:pStyle w:val="Lijstalinea"/>
        <w:spacing w:line="240" w:lineRule="auto"/>
        <w:ind w:left="357"/>
        <w:rPr>
          <w:rFonts w:cstheme="minorHAnsi"/>
          <w:b/>
          <w:bCs/>
          <w:szCs w:val="21"/>
        </w:rPr>
      </w:pPr>
    </w:p>
    <w:p w14:paraId="46662DC8" w14:textId="2FB156C6"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Heimelijk onderzoek"/>
          <w:tag w:val="Heimelijk onderzoek"/>
          <w:id w:val="2023734070"/>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Heimelijk onderzoe</w:t>
      </w:r>
      <w:r w:rsidR="00187980">
        <w:rPr>
          <w:rFonts w:cstheme="minorHAnsi"/>
          <w:szCs w:val="21"/>
        </w:rPr>
        <w:t>k</w:t>
      </w:r>
    </w:p>
    <w:p w14:paraId="58F724D3"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Zwarte lijsten"/>
          <w:tag w:val="Zwarte lijsten"/>
          <w:id w:val="1496919416"/>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Zwarte lijsten </w:t>
      </w:r>
    </w:p>
    <w:p w14:paraId="1C4CA452"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Fraudebestrijding"/>
          <w:tag w:val="Fraudebestrijding"/>
          <w:id w:val="-2133090113"/>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Fraudebestrijding</w:t>
      </w:r>
    </w:p>
    <w:p w14:paraId="4348A652"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Creditscores"/>
          <w:tag w:val="Creditscores"/>
          <w:id w:val="326943532"/>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Creditscores</w:t>
      </w:r>
    </w:p>
    <w:p w14:paraId="55216B09" w14:textId="636F0C9D"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Financiële situatie"/>
          <w:tag w:val="Financiële situatie"/>
          <w:id w:val="-1416706181"/>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sidRPr="00FA3D2A">
        <w:rPr>
          <w:rFonts w:cstheme="minorHAnsi"/>
          <w:szCs w:val="21"/>
        </w:rPr>
        <w:t xml:space="preserve"> Financiële situatie</w:t>
      </w:r>
    </w:p>
    <w:p w14:paraId="7E140A8A"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Genetische persoonsgegevens"/>
          <w:tag w:val="Genetische persoonsgegevens"/>
          <w:id w:val="241992198"/>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Genetische persoonsgegevens</w:t>
      </w:r>
    </w:p>
    <w:p w14:paraId="61E53AE7" w14:textId="599AC219"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Gezondheidsgegevens"/>
          <w:tag w:val="Gezondheidsgegevens"/>
          <w:id w:val="-369763527"/>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sidRPr="00FA3D2A">
        <w:rPr>
          <w:rFonts w:cstheme="minorHAnsi"/>
          <w:szCs w:val="21"/>
        </w:rPr>
        <w:t xml:space="preserve"> Gezondheidsgegevens</w:t>
      </w:r>
    </w:p>
    <w:p w14:paraId="3211A9FA"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Samenwerkingsverbanden"/>
          <w:tag w:val="Samenwerkingsverbanden"/>
          <w:id w:val="1053361572"/>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Samenwerkingsverbanden</w:t>
      </w:r>
    </w:p>
    <w:p w14:paraId="6AB2B189"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Cameratoezicht"/>
          <w:tag w:val="Cameratoezicht"/>
          <w:id w:val="838967938"/>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Cameratoezicht</w:t>
      </w:r>
    </w:p>
    <w:p w14:paraId="6451CD2D"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Flexibel cameratoezicht"/>
          <w:tag w:val="Flexibel cameratoezicht"/>
          <w:id w:val="1213619511"/>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Flexibel cameratoezicht (</w:t>
      </w:r>
      <w:proofErr w:type="spellStart"/>
      <w:r w:rsidR="00360E2C" w:rsidRPr="00FA3D2A">
        <w:rPr>
          <w:rFonts w:cstheme="minorHAnsi"/>
          <w:szCs w:val="21"/>
        </w:rPr>
        <w:t>dash</w:t>
      </w:r>
      <w:proofErr w:type="spellEnd"/>
      <w:r w:rsidR="00360E2C" w:rsidRPr="00FA3D2A">
        <w:rPr>
          <w:rFonts w:cstheme="minorHAnsi"/>
          <w:szCs w:val="21"/>
        </w:rPr>
        <w:t>-/</w:t>
      </w:r>
      <w:proofErr w:type="spellStart"/>
      <w:r w:rsidR="00360E2C" w:rsidRPr="00FA3D2A">
        <w:rPr>
          <w:rFonts w:cstheme="minorHAnsi"/>
          <w:szCs w:val="21"/>
        </w:rPr>
        <w:t>bodycams</w:t>
      </w:r>
      <w:proofErr w:type="spellEnd"/>
      <w:r w:rsidR="00360E2C" w:rsidRPr="00FA3D2A">
        <w:rPr>
          <w:rFonts w:cstheme="minorHAnsi"/>
          <w:szCs w:val="21"/>
        </w:rPr>
        <w:t>)</w:t>
      </w:r>
    </w:p>
    <w:p w14:paraId="31393394"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Controle werknemers"/>
          <w:tag w:val="Controle werknemers"/>
          <w:id w:val="1770189620"/>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Controle werknemers</w:t>
      </w:r>
    </w:p>
    <w:p w14:paraId="7A7C94BF"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Locatiegegevens"/>
          <w:tag w:val="Locatiegegevens"/>
          <w:id w:val="-1330822740"/>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Locatiegegevens</w:t>
      </w:r>
    </w:p>
    <w:p w14:paraId="18635761"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Communicatiegegevens"/>
          <w:tag w:val="Communicatiegegevens"/>
          <w:id w:val="1046718336"/>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Communicatiegegevens</w:t>
      </w:r>
    </w:p>
    <w:p w14:paraId="361BDE9C" w14:textId="7EB280DF"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Internet of things"/>
          <w:tag w:val="Internet of things"/>
          <w:id w:val="-1860195803"/>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Internet of </w:t>
      </w:r>
      <w:proofErr w:type="spellStart"/>
      <w:r w:rsidR="004B1B94">
        <w:rPr>
          <w:rFonts w:cstheme="minorHAnsi"/>
          <w:szCs w:val="21"/>
        </w:rPr>
        <w:t>T</w:t>
      </w:r>
      <w:r w:rsidR="00360E2C" w:rsidRPr="00FA3D2A">
        <w:rPr>
          <w:rFonts w:cstheme="minorHAnsi"/>
          <w:szCs w:val="21"/>
        </w:rPr>
        <w:t>hings</w:t>
      </w:r>
      <w:proofErr w:type="spellEnd"/>
    </w:p>
    <w:p w14:paraId="6637CD41"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Profilering"/>
          <w:tag w:val="Profilering"/>
          <w:id w:val="-2057001988"/>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Profilering</w:t>
      </w:r>
    </w:p>
    <w:p w14:paraId="05CA1481"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Observatie en beïnvloeding van gedrag"/>
          <w:tag w:val="Observatie en beïnvloeding van gedrag"/>
          <w:id w:val="608176855"/>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Observatie en beïnvloeding van gedrag</w:t>
      </w:r>
    </w:p>
    <w:p w14:paraId="34813CD4" w14:textId="77777777" w:rsidR="00360E2C" w:rsidRPr="00FA3D2A" w:rsidRDefault="00000000" w:rsidP="00360E2C">
      <w:pPr>
        <w:pStyle w:val="MIOpsomming"/>
        <w:numPr>
          <w:ilvl w:val="0"/>
          <w:numId w:val="0"/>
        </w:numPr>
        <w:spacing w:line="240" w:lineRule="auto"/>
        <w:ind w:left="357"/>
        <w:rPr>
          <w:rFonts w:cstheme="minorHAnsi"/>
          <w:szCs w:val="21"/>
        </w:rPr>
      </w:pPr>
      <w:sdt>
        <w:sdtPr>
          <w:rPr>
            <w:rFonts w:cstheme="minorHAnsi"/>
            <w:szCs w:val="21"/>
          </w:rPr>
          <w:alias w:val="Observatie en beïnvloeding van gedrag"/>
          <w:tag w:val="Observatie en beïnvloeding van gedrag"/>
          <w:id w:val="-593560182"/>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w:t>
      </w:r>
      <w:r w:rsidR="00360E2C">
        <w:rPr>
          <w:rFonts w:cstheme="minorHAnsi"/>
          <w:szCs w:val="21"/>
        </w:rPr>
        <w:t>Biometrische gegevens</w:t>
      </w:r>
    </w:p>
    <w:p w14:paraId="5D07720C" w14:textId="77777777" w:rsidR="00360E2C" w:rsidRPr="00FA3D2A" w:rsidRDefault="00360E2C" w:rsidP="00360E2C">
      <w:pPr>
        <w:pStyle w:val="MIOpsomming"/>
        <w:numPr>
          <w:ilvl w:val="0"/>
          <w:numId w:val="0"/>
        </w:numPr>
        <w:spacing w:line="240" w:lineRule="auto"/>
        <w:ind w:left="1136"/>
        <w:rPr>
          <w:rFonts w:cstheme="minorHAnsi"/>
          <w:szCs w:val="21"/>
        </w:rPr>
      </w:pPr>
    </w:p>
    <w:p w14:paraId="01AF18D2" w14:textId="77777777" w:rsidR="00360E2C" w:rsidRPr="00FA3D2A" w:rsidRDefault="00360E2C" w:rsidP="00360E2C">
      <w:pPr>
        <w:pStyle w:val="Lijstalinea"/>
        <w:numPr>
          <w:ilvl w:val="0"/>
          <w:numId w:val="15"/>
        </w:numPr>
        <w:spacing w:line="240" w:lineRule="auto"/>
        <w:rPr>
          <w:rFonts w:cstheme="minorHAnsi"/>
          <w:b/>
          <w:bCs/>
          <w:szCs w:val="21"/>
        </w:rPr>
      </w:pPr>
      <w:r w:rsidRPr="00FA3D2A">
        <w:rPr>
          <w:rFonts w:cstheme="minorHAnsi"/>
          <w:b/>
          <w:bCs/>
          <w:szCs w:val="21"/>
        </w:rPr>
        <w:t>Geef een toelichting:</w:t>
      </w:r>
    </w:p>
    <w:p w14:paraId="3557D754" w14:textId="77777777" w:rsidR="00360E2C" w:rsidRPr="00187980" w:rsidRDefault="00000000" w:rsidP="00187980">
      <w:pPr>
        <w:rPr>
          <w:i/>
          <w:iCs/>
        </w:rPr>
      </w:pPr>
      <w:sdt>
        <w:sdtPr>
          <w:rPr>
            <w:i/>
            <w:iCs/>
          </w:rPr>
          <w:alias w:val="Beargumentatie lijst AP"/>
          <w:tag w:val="Beargumentatie lijst AP"/>
          <w:id w:val="-221677356"/>
          <w:placeholder>
            <w:docPart w:val="BEDB9AA70771418B802CAD9B1274CF93"/>
          </w:placeholder>
          <w:showingPlcHdr/>
          <w15:color w:val="CCFFFF"/>
        </w:sdtPr>
        <w:sdtContent>
          <w:r w:rsidR="00360E2C" w:rsidRPr="00187980">
            <w:rPr>
              <w:i/>
              <w:iCs/>
            </w:rPr>
            <w:t>Vul hier je argumenten in waarom de verwerking wel/niet bij deze opsomming verwerkingen past.</w:t>
          </w:r>
        </w:sdtContent>
      </w:sdt>
    </w:p>
    <w:p w14:paraId="05EC7D59" w14:textId="77777777" w:rsidR="00360E2C" w:rsidRPr="00FA3D2A" w:rsidRDefault="00360E2C" w:rsidP="00360E2C">
      <w:pPr>
        <w:pStyle w:val="Lijstalinea"/>
        <w:rPr>
          <w:rFonts w:cstheme="minorHAnsi"/>
          <w:szCs w:val="21"/>
        </w:rPr>
      </w:pPr>
    </w:p>
    <w:p w14:paraId="5C9182EA" w14:textId="77777777" w:rsidR="00360E2C" w:rsidRPr="00FA3D2A" w:rsidRDefault="00360E2C" w:rsidP="00360E2C">
      <w:pPr>
        <w:pStyle w:val="Lijstalinea"/>
        <w:numPr>
          <w:ilvl w:val="0"/>
          <w:numId w:val="15"/>
        </w:numPr>
        <w:spacing w:line="240" w:lineRule="auto"/>
        <w:rPr>
          <w:rFonts w:cstheme="minorHAnsi"/>
          <w:b/>
          <w:bCs/>
          <w:szCs w:val="21"/>
        </w:rPr>
      </w:pPr>
      <w:r w:rsidRPr="00FA3D2A">
        <w:rPr>
          <w:rFonts w:cstheme="minorHAnsi"/>
          <w:b/>
          <w:bCs/>
          <w:szCs w:val="21"/>
        </w:rPr>
        <w:t>Welke van de onderstaande criteria zijn van toepassing op de verwerking?</w:t>
      </w:r>
      <w:r>
        <w:rPr>
          <w:rFonts w:cstheme="minorHAnsi"/>
          <w:b/>
          <w:bCs/>
          <w:szCs w:val="21"/>
        </w:rPr>
        <w:t xml:space="preserve"> Als vuistregel kun je hanteren dat je een DPIA moet uitvoeren als de verwerking aan 2 of meer van de onderstaande criteria voldoet</w:t>
      </w:r>
      <w:r w:rsidRPr="00FA3D2A">
        <w:rPr>
          <w:rFonts w:cstheme="minorHAnsi"/>
          <w:b/>
          <w:bCs/>
          <w:szCs w:val="21"/>
        </w:rPr>
        <w:t xml:space="preserve"> (kijk </w:t>
      </w:r>
      <w:hyperlink r:id="rId15" w:anchor="wat-zijn-de-criteria-van-de-europese-privacytoezichthouders-6668" w:history="1">
        <w:r w:rsidRPr="00FA3D2A">
          <w:rPr>
            <w:rFonts w:cstheme="minorHAnsi"/>
            <w:b/>
            <w:bCs/>
            <w:color w:val="883486" w:themeColor="background2"/>
            <w:szCs w:val="21"/>
            <w:u w:val="single"/>
          </w:rPr>
          <w:t>hier</w:t>
        </w:r>
      </w:hyperlink>
      <w:r w:rsidRPr="00FA3D2A">
        <w:rPr>
          <w:rFonts w:cstheme="minorHAnsi"/>
          <w:b/>
          <w:bCs/>
          <w:color w:val="883486" w:themeColor="background2"/>
          <w:szCs w:val="21"/>
        </w:rPr>
        <w:t xml:space="preserve"> </w:t>
      </w:r>
      <w:r w:rsidRPr="00FA3D2A">
        <w:rPr>
          <w:rFonts w:cstheme="minorHAnsi"/>
          <w:b/>
          <w:bCs/>
          <w:szCs w:val="21"/>
        </w:rPr>
        <w:t>voor de volledige uitwerking van de lijst) Er is sprake van:</w:t>
      </w:r>
    </w:p>
    <w:p w14:paraId="55584511" w14:textId="77777777"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1"/>
          <w:tag w:val="EDPB - 1"/>
          <w:id w:val="-1463575648"/>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het evalueren en beoordelen van betrokkenen, waaronder profileren en voorspellen van gedrag; </w:t>
      </w:r>
    </w:p>
    <w:p w14:paraId="365E72E5" w14:textId="571DBC55"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2"/>
          <w:tag w:val="EDPB - 2"/>
          <w:id w:val="1248151222"/>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geautomatiseerde besluitvorming; </w:t>
      </w:r>
    </w:p>
    <w:p w14:paraId="606A8D3C" w14:textId="77777777"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3"/>
          <w:tag w:val="EDPB - 3"/>
          <w:id w:val="522057244"/>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systematische observatie, monitoring of controle; </w:t>
      </w:r>
    </w:p>
    <w:p w14:paraId="72B93306" w14:textId="3EE0A16D"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4"/>
          <w:tag w:val="EDPB - 4"/>
          <w:id w:val="-990702791"/>
          <w14:checkbox>
            <w14:checked w14:val="0"/>
            <w14:checkedState w14:val="2612" w14:font="MS Gothic"/>
            <w14:uncheckedState w14:val="2610" w14:font="MS Gothic"/>
          </w14:checkbox>
        </w:sdtPr>
        <w:sdtContent>
          <w:r w:rsidR="00D479E3">
            <w:rPr>
              <w:rFonts w:ascii="MS Gothic" w:eastAsia="MS Gothic" w:hAnsi="MS Gothic" w:cstheme="minorHAnsi" w:hint="eastAsia"/>
              <w:szCs w:val="21"/>
            </w:rPr>
            <w:t>☐</w:t>
          </w:r>
        </w:sdtContent>
      </w:sdt>
      <w:r w:rsidR="00360E2C" w:rsidRPr="00FA3D2A">
        <w:rPr>
          <w:rFonts w:cstheme="minorHAnsi"/>
          <w:szCs w:val="21"/>
        </w:rPr>
        <w:t xml:space="preserve"> verwerking van bijzondere, strafrechtelijke of anderszins gevoelige persoonsgegevens; </w:t>
      </w:r>
    </w:p>
    <w:p w14:paraId="45E77387" w14:textId="58C17D7D"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5"/>
          <w:tag w:val="EDPB - 5"/>
          <w:id w:val="-45528331"/>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sidRPr="00FA3D2A">
        <w:rPr>
          <w:rFonts w:cstheme="minorHAnsi"/>
          <w:szCs w:val="21"/>
        </w:rPr>
        <w:t xml:space="preserve"> grote gegevensverwerkingen, gelet op het aantal betrokkenen, de hoeveelheid persoonsgegevens, de duur en geografische reikwijdte van de verwerking</w:t>
      </w:r>
      <w:r w:rsidR="00360E2C" w:rsidRPr="00FA3D2A">
        <w:rPr>
          <w:rStyle w:val="Voetnootmarkering"/>
          <w:rFonts w:cstheme="minorHAnsi"/>
          <w:szCs w:val="21"/>
        </w:rPr>
        <w:footnoteReference w:id="3"/>
      </w:r>
      <w:r w:rsidR="00360E2C" w:rsidRPr="00FA3D2A">
        <w:rPr>
          <w:rFonts w:cstheme="minorHAnsi"/>
          <w:szCs w:val="21"/>
        </w:rPr>
        <w:t xml:space="preserve">; </w:t>
      </w:r>
    </w:p>
    <w:p w14:paraId="5B47CFBE" w14:textId="75AD4335"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6"/>
          <w:tag w:val="EDPB - 6"/>
          <w:id w:val="1282226959"/>
          <w14:checkbox>
            <w14:checked w14:val="0"/>
            <w14:checkedState w14:val="2612" w14:font="MS Gothic"/>
            <w14:uncheckedState w14:val="2610" w14:font="MS Gothic"/>
          </w14:checkbox>
        </w:sdtPr>
        <w:sdtContent>
          <w:r w:rsidR="0011637E">
            <w:rPr>
              <w:rFonts w:ascii="MS Gothic" w:eastAsia="MS Gothic" w:hAnsi="MS Gothic" w:cstheme="minorHAnsi" w:hint="eastAsia"/>
              <w:szCs w:val="21"/>
            </w:rPr>
            <w:t>☐</w:t>
          </w:r>
        </w:sdtContent>
      </w:sdt>
      <w:r w:rsidR="00360E2C" w:rsidRPr="00FA3D2A">
        <w:rPr>
          <w:rFonts w:cstheme="minorHAnsi"/>
          <w:szCs w:val="21"/>
        </w:rPr>
        <w:t xml:space="preserve"> koppelen en combineren van persoonsgegevens; </w:t>
      </w:r>
    </w:p>
    <w:p w14:paraId="6CF993B9" w14:textId="4CBE487B"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7"/>
          <w:tag w:val="EDPB - 7"/>
          <w:id w:val="-753201017"/>
          <w14:checkbox>
            <w14:checked w14:val="0"/>
            <w14:checkedState w14:val="2612" w14:font="MS Gothic"/>
            <w14:uncheckedState w14:val="2610" w14:font="MS Gothic"/>
          </w14:checkbox>
        </w:sdtPr>
        <w:sdtContent>
          <w:r w:rsidR="00D479E3">
            <w:rPr>
              <w:rFonts w:ascii="MS Gothic" w:eastAsia="MS Gothic" w:hAnsi="MS Gothic" w:cstheme="minorHAnsi" w:hint="eastAsia"/>
              <w:szCs w:val="21"/>
            </w:rPr>
            <w:t>☐</w:t>
          </w:r>
        </w:sdtContent>
      </w:sdt>
      <w:r w:rsidR="00360E2C" w:rsidRPr="00FA3D2A">
        <w:rPr>
          <w:rFonts w:cstheme="minorHAnsi"/>
          <w:szCs w:val="21"/>
        </w:rPr>
        <w:t xml:space="preserve"> kwetsbare betrokkenen die gegeven de situatie minder in staat zijn om vrijelijk toestemming te geven dan wel op te komen tegen de gegevensverwerking, zoals werknemers, kinderen, verstandelijk beperkten, asielzoekers, aanvragers van een voorziening, uitkeringsgerechtigden, ouderen en patiënten; </w:t>
      </w:r>
    </w:p>
    <w:p w14:paraId="3DA50908" w14:textId="77777777"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8"/>
          <w:tag w:val="EDPB - 8"/>
          <w:id w:val="1414362156"/>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gebruikmaking van nieuwe technologieën, zoals Smart City, Big Data en AI</w:t>
      </w:r>
    </w:p>
    <w:p w14:paraId="7F58563D" w14:textId="77777777" w:rsidR="00360E2C" w:rsidRPr="00FA3D2A" w:rsidRDefault="00000000" w:rsidP="00360E2C">
      <w:pPr>
        <w:pStyle w:val="MIOpsomming"/>
        <w:numPr>
          <w:ilvl w:val="0"/>
          <w:numId w:val="0"/>
        </w:numPr>
        <w:spacing w:line="240" w:lineRule="auto"/>
        <w:ind w:left="360"/>
        <w:rPr>
          <w:rFonts w:cstheme="minorHAnsi"/>
          <w:szCs w:val="21"/>
        </w:rPr>
      </w:pPr>
      <w:sdt>
        <w:sdtPr>
          <w:rPr>
            <w:rFonts w:cstheme="minorHAnsi"/>
            <w:szCs w:val="21"/>
          </w:rPr>
          <w:alias w:val="EDPB - 9"/>
          <w:tag w:val="EDPB - 9"/>
          <w:id w:val="11726473"/>
          <w14:checkbox>
            <w14:checked w14:val="0"/>
            <w14:checkedState w14:val="2612" w14:font="MS Gothic"/>
            <w14:uncheckedState w14:val="2610" w14:font="MS Gothic"/>
          </w14:checkbox>
        </w:sdtPr>
        <w:sdtContent>
          <w:r w:rsidR="00360E2C" w:rsidRPr="00FA3D2A">
            <w:rPr>
              <w:rFonts w:ascii="Segoe UI Symbol" w:eastAsia="MS Gothic" w:hAnsi="Segoe UI Symbol" w:cs="Segoe UI Symbol"/>
              <w:szCs w:val="21"/>
            </w:rPr>
            <w:t>☐</w:t>
          </w:r>
        </w:sdtContent>
      </w:sdt>
      <w:r w:rsidR="00360E2C" w:rsidRPr="00FA3D2A">
        <w:rPr>
          <w:rFonts w:cstheme="minorHAnsi"/>
          <w:szCs w:val="21"/>
        </w:rPr>
        <w:t xml:space="preserve"> verhindering van betrokkenen om een recht uit te oefenen of hier een beroep op te doen.</w:t>
      </w:r>
    </w:p>
    <w:p w14:paraId="7AF1564C" w14:textId="77777777" w:rsidR="00360E2C" w:rsidRPr="00FA3D2A" w:rsidRDefault="00360E2C" w:rsidP="00360E2C">
      <w:pPr>
        <w:pStyle w:val="MIOpsomming"/>
        <w:numPr>
          <w:ilvl w:val="0"/>
          <w:numId w:val="0"/>
        </w:numPr>
        <w:spacing w:line="240" w:lineRule="auto"/>
        <w:ind w:left="1136"/>
        <w:rPr>
          <w:rFonts w:cstheme="minorHAnsi"/>
          <w:szCs w:val="21"/>
        </w:rPr>
      </w:pPr>
    </w:p>
    <w:p w14:paraId="78DC9346" w14:textId="77777777" w:rsidR="00635934" w:rsidRDefault="00635934">
      <w:pPr>
        <w:spacing w:after="160" w:line="259" w:lineRule="auto"/>
        <w:rPr>
          <w:rFonts w:cstheme="minorHAnsi"/>
          <w:color w:val="FFFFFF" w:themeColor="background1"/>
          <w:szCs w:val="21"/>
        </w:rPr>
      </w:pPr>
      <w:r>
        <w:rPr>
          <w:rFonts w:cstheme="minorHAnsi"/>
          <w:color w:val="FFFFFF" w:themeColor="background1"/>
          <w:szCs w:val="21"/>
        </w:rPr>
        <w:br w:type="page"/>
      </w:r>
    </w:p>
    <w:p w14:paraId="6D19984F" w14:textId="219F5715" w:rsidR="00360E2C" w:rsidRPr="00707C64" w:rsidRDefault="00360E2C" w:rsidP="00360E2C">
      <w:pPr>
        <w:pStyle w:val="Lijstalinea"/>
        <w:numPr>
          <w:ilvl w:val="0"/>
          <w:numId w:val="15"/>
        </w:numPr>
        <w:spacing w:line="259" w:lineRule="auto"/>
        <w:rPr>
          <w:rFonts w:cstheme="minorHAnsi"/>
          <w:b/>
          <w:bCs/>
          <w:szCs w:val="21"/>
        </w:rPr>
      </w:pPr>
      <w:r w:rsidRPr="00707C64">
        <w:rPr>
          <w:rFonts w:cstheme="minorHAnsi"/>
          <w:b/>
          <w:bCs/>
          <w:szCs w:val="21"/>
        </w:rPr>
        <w:lastRenderedPageBreak/>
        <w:t>Beargumenteer waarom de bovenstaande criteria van toepassing zijn:</w:t>
      </w:r>
    </w:p>
    <w:p w14:paraId="09F5126D" w14:textId="77777777" w:rsidR="00360E2C" w:rsidRPr="00FA3D2A" w:rsidRDefault="00000000" w:rsidP="00A3693F">
      <w:sdt>
        <w:sdtPr>
          <w:alias w:val="Beargumentatie criteria EDPB"/>
          <w:tag w:val="Beargumentatie criteria EDPB"/>
          <w:id w:val="-1636171250"/>
          <w:placeholder>
            <w:docPart w:val="569FA2FBC87141088FF61AE3124962B0"/>
          </w:placeholder>
          <w:showingPlcHdr/>
          <w15:color w:val="CCFFFF"/>
        </w:sdtPr>
        <w:sdtContent>
          <w:r w:rsidR="00360E2C" w:rsidRPr="00A3693F">
            <w:rPr>
              <w:i/>
              <w:iCs/>
            </w:rPr>
            <w:t>Vul hier je argumenten in waarom de verwerking voldoet aan bovenstaande criteria. Licht hierbij eventuele twijfelgevallen ook toe.</w:t>
          </w:r>
        </w:sdtContent>
      </w:sdt>
    </w:p>
    <w:p w14:paraId="19D09FAA" w14:textId="77777777" w:rsidR="00360E2C" w:rsidRDefault="00360E2C" w:rsidP="00360E2C">
      <w:pPr>
        <w:pStyle w:val="Lijstalinea"/>
        <w:rPr>
          <w:rFonts w:ascii="Trebuchet MS" w:hAnsi="Trebuchet MS"/>
        </w:rPr>
      </w:pPr>
    </w:p>
    <w:p w14:paraId="7389FBD8" w14:textId="77777777" w:rsidR="00360E2C" w:rsidRDefault="00360E2C" w:rsidP="00360E2C">
      <w:pPr>
        <w:pStyle w:val="Lijstalinea"/>
        <w:rPr>
          <w:rFonts w:ascii="Trebuchet MS" w:hAnsi="Trebuchet MS"/>
        </w:rPr>
      </w:pPr>
    </w:p>
    <w:p w14:paraId="0F8F8B6D" w14:textId="4CB66BA7" w:rsidR="00360E2C" w:rsidRDefault="00360E2C" w:rsidP="00360E2C">
      <w:pPr>
        <w:pStyle w:val="MIZN2"/>
        <w:spacing w:before="0"/>
      </w:pPr>
      <w:r>
        <w:t>Zijn er mogelijke uitzonderingen van toepassing?</w:t>
      </w:r>
    </w:p>
    <w:p w14:paraId="10E4951D" w14:textId="77777777" w:rsidR="00360E2C" w:rsidRPr="00225CAB" w:rsidRDefault="00360E2C" w:rsidP="00360E2C"/>
    <w:p w14:paraId="2C393C13" w14:textId="77777777" w:rsidR="00360E2C" w:rsidRPr="00707C64" w:rsidRDefault="00360E2C" w:rsidP="00360E2C">
      <w:pPr>
        <w:pStyle w:val="Lijstalinea"/>
        <w:numPr>
          <w:ilvl w:val="0"/>
          <w:numId w:val="15"/>
        </w:numPr>
        <w:spacing w:line="259" w:lineRule="auto"/>
        <w:rPr>
          <w:rFonts w:cstheme="minorHAnsi"/>
          <w:b/>
          <w:bCs/>
          <w:szCs w:val="21"/>
        </w:rPr>
      </w:pPr>
      <w:r w:rsidRPr="00707C64">
        <w:rPr>
          <w:rFonts w:cstheme="minorHAnsi"/>
          <w:b/>
          <w:bCs/>
          <w:szCs w:val="21"/>
        </w:rPr>
        <w:t>Is er op deze of een vergelijkbare verwerking de afgelopen 3 jaar een DPIA verricht? Indien ja, voeg het verslag toe als bijlage:</w:t>
      </w:r>
    </w:p>
    <w:p w14:paraId="2AC263C5" w14:textId="77777777" w:rsidR="00360E2C" w:rsidRDefault="00000000" w:rsidP="00360E2C">
      <w:pPr>
        <w:pStyle w:val="Lijstalinea"/>
        <w:ind w:left="360"/>
        <w:rPr>
          <w:rFonts w:cstheme="minorHAnsi"/>
          <w:szCs w:val="21"/>
        </w:rPr>
      </w:pPr>
      <w:sdt>
        <w:sdtPr>
          <w:rPr>
            <w:rFonts w:cstheme="minorHAnsi"/>
            <w:szCs w:val="21"/>
          </w:rPr>
          <w:id w:val="-1564631586"/>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cstheme="minorHAnsi"/>
          <w:szCs w:val="21"/>
        </w:rPr>
        <w:t xml:space="preserve"> Ja</w:t>
      </w:r>
    </w:p>
    <w:p w14:paraId="7E7A3F40" w14:textId="77777777" w:rsidR="00360E2C" w:rsidRPr="00707C64" w:rsidRDefault="00000000" w:rsidP="00360E2C">
      <w:pPr>
        <w:pStyle w:val="Lijstalinea"/>
        <w:ind w:left="360"/>
        <w:rPr>
          <w:rFonts w:cstheme="minorHAnsi"/>
          <w:szCs w:val="21"/>
        </w:rPr>
      </w:pPr>
      <w:sdt>
        <w:sdtPr>
          <w:rPr>
            <w:rFonts w:cstheme="minorHAnsi"/>
            <w:szCs w:val="21"/>
          </w:rPr>
          <w:id w:val="174693603"/>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cstheme="minorHAnsi"/>
          <w:szCs w:val="21"/>
        </w:rPr>
        <w:t xml:space="preserve"> Nee</w:t>
      </w:r>
    </w:p>
    <w:p w14:paraId="32D96D6A" w14:textId="77777777" w:rsidR="00360E2C" w:rsidRPr="00707C64" w:rsidRDefault="00360E2C" w:rsidP="00360E2C">
      <w:pPr>
        <w:pStyle w:val="MIOpsomming"/>
        <w:numPr>
          <w:ilvl w:val="0"/>
          <w:numId w:val="0"/>
        </w:numPr>
        <w:spacing w:line="240" w:lineRule="auto"/>
        <w:rPr>
          <w:rFonts w:cstheme="minorHAnsi"/>
          <w:szCs w:val="21"/>
        </w:rPr>
      </w:pPr>
      <w:r w:rsidRPr="00707C64">
        <w:rPr>
          <w:rFonts w:cstheme="minorHAnsi"/>
          <w:szCs w:val="21"/>
        </w:rPr>
        <w:tab/>
      </w:r>
      <w:r w:rsidRPr="00707C64">
        <w:rPr>
          <w:rFonts w:cstheme="minorHAnsi"/>
          <w:szCs w:val="21"/>
        </w:rPr>
        <w:tab/>
      </w:r>
    </w:p>
    <w:p w14:paraId="5A475C64" w14:textId="77777777" w:rsidR="00360E2C" w:rsidRPr="00707C64" w:rsidRDefault="00360E2C" w:rsidP="00360E2C">
      <w:pPr>
        <w:pStyle w:val="MIOpsomming"/>
        <w:numPr>
          <w:ilvl w:val="0"/>
          <w:numId w:val="0"/>
        </w:numPr>
        <w:spacing w:line="240" w:lineRule="auto"/>
        <w:rPr>
          <w:rFonts w:cstheme="minorHAnsi"/>
          <w:szCs w:val="21"/>
        </w:rPr>
      </w:pPr>
    </w:p>
    <w:p w14:paraId="7EB03CD8" w14:textId="728B64C2" w:rsidR="00360E2C" w:rsidRPr="00225CAB" w:rsidRDefault="00360E2C" w:rsidP="693C39AA">
      <w:pPr>
        <w:pStyle w:val="MIOpsomming"/>
        <w:numPr>
          <w:ilvl w:val="0"/>
          <w:numId w:val="15"/>
        </w:numPr>
        <w:spacing w:line="240" w:lineRule="auto"/>
        <w:rPr>
          <w:b/>
          <w:bCs/>
        </w:rPr>
      </w:pPr>
      <w:r w:rsidRPr="693C39AA">
        <w:rPr>
          <w:b/>
          <w:bCs/>
        </w:rPr>
        <w:t xml:space="preserve">Indien ja bij </w:t>
      </w:r>
      <w:r w:rsidR="00F21BFB">
        <w:rPr>
          <w:b/>
          <w:bCs/>
        </w:rPr>
        <w:t>9</w:t>
      </w:r>
      <w:r w:rsidRPr="693C39AA">
        <w:rPr>
          <w:b/>
          <w:bCs/>
        </w:rPr>
        <w:t>, zijn de maatregelen uit deze eerdere DPIA (ook) op deze verwerking toegepast/van toepassing?</w:t>
      </w:r>
    </w:p>
    <w:p w14:paraId="4A1B267A" w14:textId="77777777" w:rsidR="00360E2C" w:rsidRDefault="00000000" w:rsidP="00360E2C">
      <w:pPr>
        <w:pStyle w:val="MIOpsomming"/>
        <w:numPr>
          <w:ilvl w:val="0"/>
          <w:numId w:val="0"/>
        </w:numPr>
        <w:spacing w:line="240" w:lineRule="auto"/>
        <w:ind w:left="568" w:hanging="284"/>
        <w:rPr>
          <w:rFonts w:cstheme="minorHAnsi"/>
          <w:szCs w:val="21"/>
        </w:rPr>
      </w:pPr>
      <w:sdt>
        <w:sdtPr>
          <w:rPr>
            <w:rFonts w:cstheme="minorHAnsi"/>
            <w:szCs w:val="21"/>
          </w:rPr>
          <w:id w:val="-1576270533"/>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cstheme="minorHAnsi"/>
          <w:szCs w:val="21"/>
        </w:rPr>
        <w:t xml:space="preserve"> Ja</w:t>
      </w:r>
    </w:p>
    <w:p w14:paraId="0E9FE17A" w14:textId="77777777" w:rsidR="00360E2C" w:rsidRDefault="00000000" w:rsidP="00360E2C">
      <w:pPr>
        <w:pStyle w:val="MIOpsomming"/>
        <w:numPr>
          <w:ilvl w:val="0"/>
          <w:numId w:val="0"/>
        </w:numPr>
        <w:spacing w:line="240" w:lineRule="auto"/>
        <w:ind w:left="568" w:hanging="284"/>
        <w:rPr>
          <w:rFonts w:cstheme="minorHAnsi"/>
          <w:szCs w:val="21"/>
        </w:rPr>
      </w:pPr>
      <w:sdt>
        <w:sdtPr>
          <w:rPr>
            <w:rFonts w:cstheme="minorHAnsi"/>
            <w:szCs w:val="21"/>
          </w:rPr>
          <w:id w:val="-1600940471"/>
          <w14:checkbox>
            <w14:checked w14:val="0"/>
            <w14:checkedState w14:val="2612" w14:font="MS Gothic"/>
            <w14:uncheckedState w14:val="2610" w14:font="MS Gothic"/>
          </w14:checkbox>
        </w:sdtPr>
        <w:sdtContent>
          <w:r w:rsidR="00360E2C">
            <w:rPr>
              <w:rFonts w:ascii="MS Gothic" w:eastAsia="MS Gothic" w:hAnsi="MS Gothic" w:cstheme="minorHAnsi" w:hint="eastAsia"/>
              <w:szCs w:val="21"/>
            </w:rPr>
            <w:t>☐</w:t>
          </w:r>
        </w:sdtContent>
      </w:sdt>
      <w:r w:rsidR="00360E2C">
        <w:rPr>
          <w:rFonts w:cstheme="minorHAnsi"/>
          <w:szCs w:val="21"/>
        </w:rPr>
        <w:t xml:space="preserve"> Nee</w:t>
      </w:r>
    </w:p>
    <w:p w14:paraId="2699BFEB" w14:textId="77777777" w:rsidR="00360E2C" w:rsidRPr="00707C64" w:rsidRDefault="00360E2C" w:rsidP="00360E2C">
      <w:pPr>
        <w:pStyle w:val="MIOpsomming"/>
        <w:numPr>
          <w:ilvl w:val="0"/>
          <w:numId w:val="0"/>
        </w:numPr>
        <w:spacing w:line="240" w:lineRule="auto"/>
        <w:ind w:left="568" w:hanging="284"/>
        <w:rPr>
          <w:rFonts w:cstheme="minorHAnsi"/>
          <w:szCs w:val="21"/>
        </w:rPr>
      </w:pPr>
    </w:p>
    <w:p w14:paraId="73644F7E" w14:textId="77777777" w:rsidR="00360E2C" w:rsidRDefault="00360E2C" w:rsidP="00360E2C">
      <w:pPr>
        <w:pStyle w:val="MIOpsomming"/>
        <w:numPr>
          <w:ilvl w:val="0"/>
          <w:numId w:val="0"/>
        </w:numPr>
        <w:spacing w:line="240" w:lineRule="auto"/>
        <w:ind w:left="284" w:hanging="284"/>
        <w:rPr>
          <w:rFonts w:cstheme="minorHAnsi"/>
          <w:szCs w:val="21"/>
        </w:rPr>
      </w:pPr>
      <w:r w:rsidRPr="00707C64">
        <w:rPr>
          <w:rFonts w:cstheme="minorHAnsi"/>
          <w:szCs w:val="21"/>
        </w:rPr>
        <w:t>Indien ja, welke:</w:t>
      </w:r>
    </w:p>
    <w:p w14:paraId="6A4A8CA8" w14:textId="77777777" w:rsidR="00360E2C" w:rsidRPr="00707C64" w:rsidRDefault="00000000" w:rsidP="00A3693F">
      <w:sdt>
        <w:sdtPr>
          <w:alias w:val="Maatregelen eerdere DPIA"/>
          <w:tag w:val="Maatregelen eerdere DPIA"/>
          <w:id w:val="1353926674"/>
          <w:placeholder>
            <w:docPart w:val="47E49AE144934E569F56DDF6380957C2"/>
          </w:placeholder>
          <w:temporary/>
          <w:showingPlcHdr/>
          <w15:color w:val="CCFFFF"/>
        </w:sdtPr>
        <w:sdtContent>
          <w:r w:rsidR="00360E2C" w:rsidRPr="00A3693F">
            <w:rPr>
              <w:i/>
              <w:iCs/>
            </w:rPr>
            <w:t>Geef een opsomming van de maatregelen die n.a.v. een eerdere DPIA op deze vergelijkbare verwerking zijn genomen / ook van toepassing zijn op deze verwerking.</w:t>
          </w:r>
        </w:sdtContent>
      </w:sdt>
    </w:p>
    <w:p w14:paraId="4902FAD9" w14:textId="77777777" w:rsidR="00360E2C" w:rsidRPr="00707C64" w:rsidRDefault="00360E2C" w:rsidP="00360E2C">
      <w:pPr>
        <w:pStyle w:val="Lijstalinea"/>
        <w:rPr>
          <w:rFonts w:cstheme="minorHAnsi"/>
          <w:szCs w:val="21"/>
        </w:rPr>
      </w:pPr>
    </w:p>
    <w:p w14:paraId="125E2D4D" w14:textId="77777777" w:rsidR="00360E2C" w:rsidRPr="00707C64" w:rsidRDefault="00360E2C" w:rsidP="00360E2C">
      <w:pPr>
        <w:rPr>
          <w:rFonts w:cstheme="minorHAnsi"/>
          <w:szCs w:val="21"/>
        </w:rPr>
      </w:pPr>
      <w:r w:rsidRPr="00707C64">
        <w:rPr>
          <w:rFonts w:cstheme="minorHAnsi"/>
          <w:szCs w:val="21"/>
        </w:rPr>
        <w:br w:type="page"/>
      </w:r>
    </w:p>
    <w:p w14:paraId="41FCADFA" w14:textId="77777777" w:rsidR="00360E2C" w:rsidRDefault="00360E2C" w:rsidP="00360E2C">
      <w:pPr>
        <w:pStyle w:val="MIZN2"/>
        <w:spacing w:before="0"/>
        <w:jc w:val="center"/>
      </w:pPr>
      <w:r>
        <w:lastRenderedPageBreak/>
        <w:t>Advies privacy Officer</w:t>
      </w:r>
    </w:p>
    <w:p w14:paraId="15AB22D8" w14:textId="77777777" w:rsidR="00360E2C" w:rsidRDefault="00360E2C" w:rsidP="00360E2C">
      <w:pPr>
        <w:pStyle w:val="Lijstalinea"/>
        <w:rPr>
          <w:rFonts w:ascii="Trebuchet MS" w:hAnsi="Trebuchet MS"/>
        </w:rPr>
      </w:pPr>
    </w:p>
    <w:p w14:paraId="616475D5" w14:textId="251F9A4F" w:rsidR="00360E2C" w:rsidRPr="00622F0A" w:rsidRDefault="00360E2C" w:rsidP="00360E2C">
      <w:pPr>
        <w:rPr>
          <w:rFonts w:cstheme="minorHAnsi"/>
          <w:szCs w:val="21"/>
        </w:rPr>
      </w:pPr>
      <w:r w:rsidRPr="00622F0A">
        <w:rPr>
          <w:rFonts w:cstheme="minorHAnsi"/>
          <w:szCs w:val="21"/>
        </w:rPr>
        <w:t xml:space="preserve">Hieronder mijn advies als </w:t>
      </w:r>
      <w:r w:rsidRPr="00635934">
        <w:rPr>
          <w:rFonts w:cstheme="minorHAnsi"/>
          <w:szCs w:val="21"/>
          <w:highlight w:val="yellow"/>
        </w:rPr>
        <w:t>Privacy Officer</w:t>
      </w:r>
      <w:r w:rsidR="00635934" w:rsidRPr="00635934">
        <w:rPr>
          <w:rFonts w:cstheme="minorHAnsi"/>
          <w:szCs w:val="21"/>
          <w:highlight w:val="yellow"/>
        </w:rPr>
        <w:t>/</w:t>
      </w:r>
      <w:proofErr w:type="spellStart"/>
      <w:r w:rsidR="00635934" w:rsidRPr="00635934">
        <w:rPr>
          <w:rFonts w:cstheme="minorHAnsi"/>
          <w:szCs w:val="21"/>
          <w:highlight w:val="yellow"/>
        </w:rPr>
        <w:t>privacyjurist</w:t>
      </w:r>
      <w:proofErr w:type="spellEnd"/>
      <w:r w:rsidR="00635934" w:rsidRPr="00635934">
        <w:rPr>
          <w:rFonts w:cstheme="minorHAnsi"/>
          <w:szCs w:val="21"/>
          <w:highlight w:val="yellow"/>
        </w:rPr>
        <w:t>/</w:t>
      </w:r>
      <w:proofErr w:type="spellStart"/>
      <w:r w:rsidR="00635934" w:rsidRPr="00635934">
        <w:rPr>
          <w:rFonts w:cstheme="minorHAnsi"/>
          <w:szCs w:val="21"/>
          <w:highlight w:val="yellow"/>
        </w:rPr>
        <w:t>Funtionaris</w:t>
      </w:r>
      <w:proofErr w:type="spellEnd"/>
      <w:r w:rsidR="00635934" w:rsidRPr="00635934">
        <w:rPr>
          <w:rFonts w:cstheme="minorHAnsi"/>
          <w:szCs w:val="21"/>
          <w:highlight w:val="yellow"/>
        </w:rPr>
        <w:t xml:space="preserve"> Gegevensbescherming</w:t>
      </w:r>
      <w:r w:rsidRPr="00622F0A">
        <w:rPr>
          <w:rFonts w:cstheme="minorHAnsi"/>
          <w:szCs w:val="21"/>
        </w:rPr>
        <w:t xml:space="preserve"> </w:t>
      </w:r>
      <w:proofErr w:type="spellStart"/>
      <w:r w:rsidRPr="00622F0A">
        <w:rPr>
          <w:rFonts w:cstheme="minorHAnsi"/>
          <w:szCs w:val="21"/>
        </w:rPr>
        <w:t>t.a.v</w:t>
      </w:r>
      <w:proofErr w:type="spellEnd"/>
      <w:r w:rsidRPr="00622F0A">
        <w:rPr>
          <w:rFonts w:cstheme="minorHAnsi"/>
          <w:szCs w:val="21"/>
        </w:rPr>
        <w:t xml:space="preserve"> de hierboven beschreven verwerking:</w:t>
      </w:r>
    </w:p>
    <w:p w14:paraId="66096383" w14:textId="77777777" w:rsidR="00360E2C" w:rsidRDefault="00360E2C" w:rsidP="00360E2C">
      <w:pPr>
        <w:rPr>
          <w:rFonts w:cstheme="minorHAnsi"/>
          <w:szCs w:val="21"/>
        </w:rPr>
      </w:pPr>
    </w:p>
    <w:tbl>
      <w:tblPr>
        <w:tblStyle w:val="doTable"/>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51"/>
        <w:gridCol w:w="4252"/>
      </w:tblGrid>
      <w:tr w:rsidR="00360E2C" w14:paraId="1CEDD9FA" w14:textId="77777777" w:rsidTr="000C0977">
        <w:tc>
          <w:tcPr>
            <w:tcW w:w="4251" w:type="dxa"/>
          </w:tcPr>
          <w:p w14:paraId="113B9174" w14:textId="77777777" w:rsidR="00360E2C" w:rsidRPr="00635934" w:rsidRDefault="00360E2C" w:rsidP="000C0977">
            <w:pPr>
              <w:rPr>
                <w:rFonts w:cstheme="minorHAnsi"/>
                <w:b/>
                <w:bCs/>
                <w:szCs w:val="21"/>
              </w:rPr>
            </w:pPr>
            <w:proofErr w:type="spellStart"/>
            <w:r w:rsidRPr="00635934">
              <w:rPr>
                <w:rFonts w:cstheme="minorHAnsi"/>
                <w:b/>
                <w:bCs/>
                <w:szCs w:val="21"/>
              </w:rPr>
              <w:t>Indien</w:t>
            </w:r>
            <w:proofErr w:type="spellEnd"/>
            <w:r w:rsidRPr="00635934">
              <w:rPr>
                <w:rFonts w:cstheme="minorHAnsi"/>
                <w:b/>
                <w:bCs/>
                <w:szCs w:val="21"/>
              </w:rPr>
              <w:t xml:space="preserve"> </w:t>
            </w:r>
            <w:proofErr w:type="spellStart"/>
            <w:r w:rsidRPr="00635934">
              <w:rPr>
                <w:rFonts w:cstheme="minorHAnsi"/>
                <w:b/>
                <w:bCs/>
                <w:szCs w:val="21"/>
              </w:rPr>
              <w:t>nieuwe</w:t>
            </w:r>
            <w:proofErr w:type="spellEnd"/>
            <w:r w:rsidRPr="00635934">
              <w:rPr>
                <w:rFonts w:cstheme="minorHAnsi"/>
                <w:b/>
                <w:bCs/>
                <w:szCs w:val="21"/>
              </w:rPr>
              <w:t xml:space="preserve"> </w:t>
            </w:r>
            <w:proofErr w:type="spellStart"/>
            <w:r w:rsidRPr="00635934">
              <w:rPr>
                <w:rFonts w:cstheme="minorHAnsi"/>
                <w:b/>
                <w:bCs/>
                <w:szCs w:val="21"/>
              </w:rPr>
              <w:t>verwerking</w:t>
            </w:r>
            <w:proofErr w:type="spellEnd"/>
            <w:r w:rsidRPr="00635934">
              <w:rPr>
                <w:rFonts w:cstheme="minorHAnsi"/>
                <w:b/>
                <w:bCs/>
                <w:szCs w:val="21"/>
              </w:rPr>
              <w:t>:</w:t>
            </w:r>
          </w:p>
        </w:tc>
        <w:tc>
          <w:tcPr>
            <w:tcW w:w="4252" w:type="dxa"/>
          </w:tcPr>
          <w:p w14:paraId="3547C218" w14:textId="77777777" w:rsidR="00360E2C" w:rsidRPr="00635934" w:rsidRDefault="00360E2C" w:rsidP="000C0977">
            <w:pPr>
              <w:rPr>
                <w:rFonts w:cstheme="minorHAnsi"/>
                <w:b/>
                <w:bCs/>
                <w:szCs w:val="21"/>
              </w:rPr>
            </w:pPr>
            <w:proofErr w:type="spellStart"/>
            <w:r w:rsidRPr="00635934">
              <w:rPr>
                <w:rFonts w:cstheme="minorHAnsi"/>
                <w:b/>
                <w:bCs/>
                <w:szCs w:val="21"/>
              </w:rPr>
              <w:t>Indien</w:t>
            </w:r>
            <w:proofErr w:type="spellEnd"/>
            <w:r w:rsidRPr="00635934">
              <w:rPr>
                <w:rFonts w:cstheme="minorHAnsi"/>
                <w:b/>
                <w:bCs/>
                <w:szCs w:val="21"/>
              </w:rPr>
              <w:t xml:space="preserve"> </w:t>
            </w:r>
            <w:proofErr w:type="spellStart"/>
            <w:r w:rsidRPr="00635934">
              <w:rPr>
                <w:rFonts w:cstheme="minorHAnsi"/>
                <w:b/>
                <w:bCs/>
                <w:szCs w:val="21"/>
              </w:rPr>
              <w:t>bestaande</w:t>
            </w:r>
            <w:proofErr w:type="spellEnd"/>
            <w:r w:rsidRPr="00635934">
              <w:rPr>
                <w:rFonts w:cstheme="minorHAnsi"/>
                <w:b/>
                <w:bCs/>
                <w:szCs w:val="21"/>
              </w:rPr>
              <w:t xml:space="preserve"> </w:t>
            </w:r>
            <w:proofErr w:type="spellStart"/>
            <w:r w:rsidRPr="00635934">
              <w:rPr>
                <w:rFonts w:cstheme="minorHAnsi"/>
                <w:b/>
                <w:bCs/>
                <w:szCs w:val="21"/>
              </w:rPr>
              <w:t>verwerking</w:t>
            </w:r>
            <w:proofErr w:type="spellEnd"/>
            <w:r w:rsidRPr="00635934">
              <w:rPr>
                <w:rFonts w:cstheme="minorHAnsi"/>
                <w:b/>
                <w:bCs/>
                <w:szCs w:val="21"/>
              </w:rPr>
              <w:t>:</w:t>
            </w:r>
          </w:p>
        </w:tc>
      </w:tr>
      <w:tr w:rsidR="00360E2C" w14:paraId="4391E02F" w14:textId="77777777" w:rsidTr="000C0977">
        <w:tc>
          <w:tcPr>
            <w:tcW w:w="4251" w:type="dxa"/>
          </w:tcPr>
          <w:p w14:paraId="6BD01BB1" w14:textId="77777777" w:rsidR="00360E2C" w:rsidRPr="00360E2C" w:rsidRDefault="00000000" w:rsidP="000C0977">
            <w:pPr>
              <w:rPr>
                <w:rFonts w:cstheme="minorHAnsi"/>
                <w:szCs w:val="21"/>
                <w:lang w:val="nl-NL"/>
              </w:rPr>
            </w:pPr>
            <w:sdt>
              <w:sdtPr>
                <w:rPr>
                  <w:rFonts w:cstheme="minorHAnsi"/>
                  <w:szCs w:val="21"/>
                </w:rPr>
                <w:id w:val="-1637877370"/>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Deze verwerking mag zonder voorbehoud gestart worden, er hoeft geen DPIA worden uitgevoerd.</w:t>
            </w:r>
          </w:p>
        </w:tc>
        <w:tc>
          <w:tcPr>
            <w:tcW w:w="4252" w:type="dxa"/>
          </w:tcPr>
          <w:p w14:paraId="29C34745" w14:textId="77777777" w:rsidR="00360E2C" w:rsidRPr="00360E2C" w:rsidRDefault="00000000" w:rsidP="000C0977">
            <w:pPr>
              <w:rPr>
                <w:rFonts w:cstheme="minorHAnsi"/>
                <w:szCs w:val="21"/>
                <w:lang w:val="nl-NL"/>
              </w:rPr>
            </w:pPr>
            <w:sdt>
              <w:sdtPr>
                <w:rPr>
                  <w:rFonts w:cstheme="minorHAnsi"/>
                  <w:szCs w:val="21"/>
                </w:rPr>
                <w:id w:val="425385879"/>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Op deze verwerking hoeft geen DPIA uitgevoerd te worden</w:t>
            </w:r>
          </w:p>
        </w:tc>
      </w:tr>
      <w:tr w:rsidR="00360E2C" w14:paraId="23660894" w14:textId="77777777" w:rsidTr="000C0977">
        <w:tc>
          <w:tcPr>
            <w:tcW w:w="4251" w:type="dxa"/>
          </w:tcPr>
          <w:p w14:paraId="4E5234CE" w14:textId="77777777" w:rsidR="00360E2C" w:rsidRPr="00360E2C" w:rsidRDefault="00000000" w:rsidP="000C0977">
            <w:pPr>
              <w:rPr>
                <w:rFonts w:cstheme="minorHAnsi"/>
                <w:szCs w:val="21"/>
                <w:lang w:val="nl-NL"/>
              </w:rPr>
            </w:pPr>
            <w:sdt>
              <w:sdtPr>
                <w:rPr>
                  <w:rFonts w:cstheme="minorHAnsi"/>
                  <w:szCs w:val="21"/>
                </w:rPr>
                <w:id w:val="1348677994"/>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Deze verwerking mag pas, afhankelijk van de uitkomsten, gestart worden nadat een DPIA is uitgevoerd. </w:t>
            </w:r>
          </w:p>
        </w:tc>
        <w:tc>
          <w:tcPr>
            <w:tcW w:w="4252" w:type="dxa"/>
          </w:tcPr>
          <w:p w14:paraId="42C0927C" w14:textId="77777777" w:rsidR="00360E2C" w:rsidRPr="00360E2C" w:rsidRDefault="00000000" w:rsidP="000C0977">
            <w:pPr>
              <w:rPr>
                <w:rFonts w:cstheme="minorHAnsi"/>
                <w:szCs w:val="21"/>
                <w:lang w:val="nl-NL"/>
              </w:rPr>
            </w:pPr>
            <w:sdt>
              <w:sdtPr>
                <w:rPr>
                  <w:rFonts w:cstheme="minorHAnsi"/>
                  <w:szCs w:val="21"/>
                </w:rPr>
                <w:id w:val="-590541839"/>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Op deze verwerking moet een DPIA uitgevoerd worden.</w:t>
            </w:r>
          </w:p>
          <w:p w14:paraId="70C07C1B" w14:textId="77777777" w:rsidR="00360E2C" w:rsidRPr="00360E2C" w:rsidRDefault="00360E2C" w:rsidP="000C0977">
            <w:pPr>
              <w:rPr>
                <w:rFonts w:cstheme="minorHAnsi"/>
                <w:szCs w:val="21"/>
                <w:lang w:val="nl-NL"/>
              </w:rPr>
            </w:pPr>
          </w:p>
        </w:tc>
      </w:tr>
      <w:tr w:rsidR="00360E2C" w14:paraId="2F96335F" w14:textId="77777777" w:rsidTr="000C0977">
        <w:tc>
          <w:tcPr>
            <w:tcW w:w="4251" w:type="dxa"/>
          </w:tcPr>
          <w:p w14:paraId="1C63D77B" w14:textId="77777777" w:rsidR="00360E2C" w:rsidRPr="00360E2C" w:rsidRDefault="00000000" w:rsidP="000C0977">
            <w:pPr>
              <w:rPr>
                <w:rFonts w:cstheme="minorHAnsi"/>
                <w:szCs w:val="21"/>
                <w:lang w:val="nl-NL"/>
              </w:rPr>
            </w:pPr>
            <w:sdt>
              <w:sdtPr>
                <w:rPr>
                  <w:rFonts w:cstheme="minorHAnsi"/>
                  <w:szCs w:val="21"/>
                </w:rPr>
                <w:id w:val="1734343551"/>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Deze verwerking mag op dit moment niet gestart worden. </w:t>
            </w:r>
          </w:p>
        </w:tc>
        <w:tc>
          <w:tcPr>
            <w:tcW w:w="4252" w:type="dxa"/>
          </w:tcPr>
          <w:p w14:paraId="3D4E48A0" w14:textId="77777777" w:rsidR="00360E2C" w:rsidRPr="00360E2C" w:rsidRDefault="00360E2C" w:rsidP="000C0977">
            <w:pPr>
              <w:rPr>
                <w:rFonts w:cstheme="minorHAnsi"/>
                <w:szCs w:val="21"/>
                <w:lang w:val="nl-NL"/>
              </w:rPr>
            </w:pPr>
            <w:r w:rsidRPr="00360E2C">
              <w:rPr>
                <w:rFonts w:cstheme="minorHAnsi"/>
                <w:szCs w:val="21"/>
                <w:lang w:val="nl-NL"/>
              </w:rPr>
              <w:t>Prioriteit DPIA:</w:t>
            </w:r>
          </w:p>
          <w:p w14:paraId="7F44EBC7" w14:textId="77777777" w:rsidR="00360E2C" w:rsidRPr="00360E2C" w:rsidRDefault="00000000" w:rsidP="000C0977">
            <w:pPr>
              <w:rPr>
                <w:rFonts w:cstheme="minorHAnsi"/>
                <w:szCs w:val="21"/>
                <w:lang w:val="nl-NL"/>
              </w:rPr>
            </w:pPr>
            <w:sdt>
              <w:sdtPr>
                <w:rPr>
                  <w:rFonts w:cstheme="minorHAnsi"/>
                  <w:szCs w:val="21"/>
                </w:rPr>
                <w:id w:val="-928730121"/>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Hoog</w:t>
            </w:r>
          </w:p>
          <w:p w14:paraId="12162057" w14:textId="77777777" w:rsidR="00360E2C" w:rsidRPr="00360E2C" w:rsidRDefault="00000000" w:rsidP="000C0977">
            <w:pPr>
              <w:rPr>
                <w:rFonts w:cstheme="minorHAnsi"/>
                <w:szCs w:val="21"/>
                <w:lang w:val="nl-NL"/>
              </w:rPr>
            </w:pPr>
            <w:sdt>
              <w:sdtPr>
                <w:rPr>
                  <w:rFonts w:cstheme="minorHAnsi"/>
                  <w:szCs w:val="21"/>
                </w:rPr>
                <w:id w:val="-1985147108"/>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Midden</w:t>
            </w:r>
          </w:p>
          <w:p w14:paraId="75E36492" w14:textId="77777777" w:rsidR="00360E2C" w:rsidRPr="00360E2C" w:rsidRDefault="00000000" w:rsidP="000C0977">
            <w:pPr>
              <w:rPr>
                <w:rFonts w:cstheme="minorHAnsi"/>
                <w:szCs w:val="21"/>
                <w:lang w:val="nl-NL"/>
              </w:rPr>
            </w:pPr>
            <w:sdt>
              <w:sdtPr>
                <w:rPr>
                  <w:rFonts w:cstheme="minorHAnsi"/>
                  <w:szCs w:val="21"/>
                </w:rPr>
                <w:id w:val="-1403134920"/>
                <w14:checkbox>
                  <w14:checked w14:val="0"/>
                  <w14:checkedState w14:val="2612" w14:font="MS Gothic"/>
                  <w14:uncheckedState w14:val="2610" w14:font="MS Gothic"/>
                </w14:checkbox>
              </w:sdtPr>
              <w:sdtContent>
                <w:r w:rsidR="00360E2C" w:rsidRPr="00360E2C">
                  <w:rPr>
                    <w:rFonts w:ascii="MS Gothic" w:eastAsia="MS Gothic" w:hAnsi="MS Gothic" w:cstheme="minorHAnsi" w:hint="eastAsia"/>
                    <w:szCs w:val="21"/>
                    <w:lang w:val="nl-NL"/>
                  </w:rPr>
                  <w:t>☐</w:t>
                </w:r>
              </w:sdtContent>
            </w:sdt>
            <w:r w:rsidR="00360E2C" w:rsidRPr="00360E2C">
              <w:rPr>
                <w:rFonts w:cstheme="minorHAnsi"/>
                <w:szCs w:val="21"/>
                <w:lang w:val="nl-NL"/>
              </w:rPr>
              <w:t xml:space="preserve"> Laag</w:t>
            </w:r>
          </w:p>
        </w:tc>
      </w:tr>
    </w:tbl>
    <w:p w14:paraId="303D8094" w14:textId="77777777" w:rsidR="00360E2C" w:rsidRPr="00310047" w:rsidRDefault="00360E2C" w:rsidP="00360E2C">
      <w:pPr>
        <w:rPr>
          <w:rFonts w:cstheme="minorHAnsi"/>
          <w:szCs w:val="21"/>
        </w:rPr>
      </w:pPr>
    </w:p>
    <w:p w14:paraId="427A8907" w14:textId="77777777" w:rsidR="00360E2C" w:rsidRPr="00310047" w:rsidRDefault="00360E2C" w:rsidP="00A3693F">
      <w:r w:rsidRPr="00310047">
        <w:t xml:space="preserve">Dit advies is gegeven op: </w:t>
      </w:r>
      <w:r w:rsidRPr="00310047">
        <w:tab/>
      </w:r>
      <w:sdt>
        <w:sdtPr>
          <w:id w:val="-1395185174"/>
          <w:placeholder>
            <w:docPart w:val="3655228A138D42ACA538B67B76BDBA1A"/>
          </w:placeholder>
          <w:showingPlcHdr/>
          <w:date>
            <w:dateFormat w:val="d-M-yyyy"/>
            <w:lid w:val="nl-NL"/>
            <w:storeMappedDataAs w:val="dateTime"/>
            <w:calendar w:val="gregorian"/>
          </w:date>
        </w:sdtPr>
        <w:sdtContent>
          <w:r w:rsidRPr="00635934">
            <w:rPr>
              <w:i/>
              <w:iCs/>
              <w:highlight w:val="yellow"/>
            </w:rPr>
            <w:t>Klik of tik om een datum in te voeren.</w:t>
          </w:r>
        </w:sdtContent>
      </w:sdt>
    </w:p>
    <w:p w14:paraId="71E7B485" w14:textId="486F9726" w:rsidR="00360E2C" w:rsidRPr="003671A0" w:rsidRDefault="00360E2C" w:rsidP="00A3693F">
      <w:r w:rsidRPr="003671A0">
        <w:t>Dit advies is gegeven door:</w:t>
      </w:r>
      <w:r w:rsidRPr="003671A0">
        <w:tab/>
      </w:r>
      <w:sdt>
        <w:sdtPr>
          <w:id w:val="-1000423388"/>
          <w:placeholder>
            <w:docPart w:val="D0C1E8AB543A4C53A0E9EE90C43E245B"/>
          </w:placeholder>
          <w:showingPlcHdr/>
        </w:sdtPr>
        <w:sdtContent>
          <w:r w:rsidRPr="00635934">
            <w:rPr>
              <w:i/>
              <w:iCs/>
              <w:highlight w:val="yellow"/>
            </w:rPr>
            <w:t>Naam privacy expert.</w:t>
          </w:r>
        </w:sdtContent>
      </w:sdt>
    </w:p>
    <w:p w14:paraId="6105507E" w14:textId="77777777" w:rsidR="00360E2C" w:rsidRPr="00310047" w:rsidRDefault="00360E2C" w:rsidP="00360E2C">
      <w:pPr>
        <w:pStyle w:val="Lijstalinea"/>
        <w:rPr>
          <w:rFonts w:cstheme="minorHAnsi"/>
          <w:szCs w:val="21"/>
        </w:rPr>
      </w:pPr>
    </w:p>
    <w:p w14:paraId="23EDED7B" w14:textId="77777777" w:rsidR="00360E2C" w:rsidRPr="003671A0" w:rsidRDefault="00360E2C" w:rsidP="00360E2C">
      <w:pPr>
        <w:rPr>
          <w:rFonts w:cstheme="minorHAnsi"/>
          <w:szCs w:val="21"/>
        </w:rPr>
      </w:pPr>
      <w:r w:rsidRPr="003671A0">
        <w:rPr>
          <w:rFonts w:cstheme="minorHAnsi"/>
          <w:szCs w:val="21"/>
        </w:rPr>
        <w:t>Tot deze conclusie ben ik gekomen doordat</w:t>
      </w:r>
      <w:r>
        <w:rPr>
          <w:rFonts w:cstheme="minorHAnsi"/>
          <w:szCs w:val="21"/>
        </w:rPr>
        <w:t>:</w:t>
      </w:r>
      <w:r w:rsidRPr="003671A0">
        <w:rPr>
          <w:rFonts w:cstheme="minorHAnsi"/>
          <w:szCs w:val="21"/>
        </w:rPr>
        <w:t xml:space="preserve"> </w:t>
      </w:r>
    </w:p>
    <w:sdt>
      <w:sdtPr>
        <w:rPr>
          <w:i/>
          <w:iCs/>
        </w:rPr>
        <w:id w:val="834337746"/>
        <w:placeholder>
          <w:docPart w:val="DC3B3D4CF6654ECDB5E1E6CAFC0AB509"/>
        </w:placeholder>
        <w:text/>
      </w:sdtPr>
      <w:sdtContent>
        <w:p w14:paraId="79BC5D40" w14:textId="77777777" w:rsidR="00360E2C" w:rsidRPr="00A3693F" w:rsidRDefault="00360E2C" w:rsidP="00A3693F">
          <w:pPr>
            <w:rPr>
              <w:i/>
              <w:iCs/>
            </w:rPr>
          </w:pPr>
          <w:r w:rsidRPr="00A3693F">
            <w:rPr>
              <w:i/>
              <w:iCs/>
            </w:rPr>
            <w:t>Licht hier toe hoe je tot deze conclusie bent gekomen, zie instructie hieronder</w:t>
          </w:r>
        </w:p>
      </w:sdtContent>
    </w:sdt>
    <w:p w14:paraId="4A524AB9" w14:textId="77777777" w:rsidR="00360E2C" w:rsidRDefault="00360E2C" w:rsidP="00360E2C">
      <w:pPr>
        <w:pStyle w:val="Lijstalinea"/>
        <w:rPr>
          <w:rFonts w:ascii="Trebuchet MS" w:hAnsi="Trebuchet MS"/>
        </w:rPr>
      </w:pPr>
    </w:p>
    <w:sdt>
      <w:sdtPr>
        <w:rPr>
          <w:rFonts w:cstheme="minorHAnsi"/>
          <w:szCs w:val="21"/>
        </w:rPr>
        <w:alias w:val="Toelichting beoordeling"/>
        <w:tag w:val="Toelichting beoordeling"/>
        <w:id w:val="-16311776"/>
        <w:placeholder>
          <w:docPart w:val="02A4DB84EF92465CA0934C917272FC8E"/>
        </w:placeholder>
        <w15:color w:val="CCFFFF"/>
      </w:sdtPr>
      <w:sdtContent>
        <w:p w14:paraId="52097964" w14:textId="77777777" w:rsidR="00360E2C" w:rsidRPr="00911416" w:rsidRDefault="00360E2C" w:rsidP="00360E2C">
          <w:pPr>
            <w:rPr>
              <w:rFonts w:cstheme="minorHAnsi"/>
              <w:i/>
              <w:iCs/>
              <w:color w:val="808080" w:themeColor="background1" w:themeShade="80"/>
              <w:szCs w:val="21"/>
            </w:rPr>
          </w:pPr>
        </w:p>
        <w:p w14:paraId="5082D788" w14:textId="77777777" w:rsidR="00360E2C" w:rsidRPr="00911416" w:rsidRDefault="00360E2C" w:rsidP="00360E2C">
          <w:pPr>
            <w:rPr>
              <w:rFonts w:cstheme="minorHAnsi"/>
              <w:i/>
              <w:iCs/>
              <w:color w:val="808080" w:themeColor="background1" w:themeShade="80"/>
              <w:szCs w:val="21"/>
            </w:rPr>
          </w:pPr>
          <w:r w:rsidRPr="00911416">
            <w:rPr>
              <w:rFonts w:cstheme="minorHAnsi"/>
              <w:i/>
              <w:iCs/>
              <w:color w:val="808080" w:themeColor="background1" w:themeShade="80"/>
              <w:szCs w:val="21"/>
            </w:rPr>
            <w:t>&lt;&lt;Instructie voor beoordeling&gt;&gt;</w:t>
          </w:r>
        </w:p>
        <w:p w14:paraId="46934CF4" w14:textId="77777777" w:rsidR="00360E2C" w:rsidRPr="00911416" w:rsidRDefault="00360E2C" w:rsidP="00360E2C">
          <w:pPr>
            <w:pStyle w:val="Lijstalinea"/>
            <w:numPr>
              <w:ilvl w:val="0"/>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Bekijk in hoeverre de velden juist gevuld zijn (in lijn met procesbeschrijving, verwachtingen en wetsteksten of beleid).</w:t>
          </w:r>
        </w:p>
        <w:p w14:paraId="1BFC1099" w14:textId="77777777" w:rsidR="00360E2C" w:rsidRDefault="00360E2C" w:rsidP="00360E2C">
          <w:pPr>
            <w:pStyle w:val="Lijstalinea"/>
            <w:numPr>
              <w:ilvl w:val="0"/>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Toets de ingevulde informatie om te beoordelen of de verwerking rechtmatig is/lijkt</w:t>
          </w:r>
        </w:p>
        <w:p w14:paraId="30157CE6" w14:textId="77777777" w:rsidR="00360E2C" w:rsidRPr="00911416" w:rsidRDefault="00360E2C" w:rsidP="00360E2C">
          <w:pPr>
            <w:pStyle w:val="Lijstalinea"/>
            <w:numPr>
              <w:ilvl w:val="0"/>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Toets de ingevulde informatie om te beoordelen of een DPIA vereist is.</w:t>
          </w:r>
        </w:p>
        <w:p w14:paraId="436549B0" w14:textId="6D50E170" w:rsidR="00360E2C" w:rsidRPr="00911416" w:rsidRDefault="00360E2C" w:rsidP="00360E2C">
          <w:pPr>
            <w:pStyle w:val="Lijstalinea"/>
            <w:numPr>
              <w:ilvl w:val="0"/>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 xml:space="preserve">Verhelder onduidelijkheden in deze </w:t>
          </w:r>
          <w:proofErr w:type="spellStart"/>
          <w:r w:rsidR="002A2CAC">
            <w:rPr>
              <w:rFonts w:cstheme="minorHAnsi"/>
              <w:i/>
              <w:iCs/>
              <w:color w:val="808080" w:themeColor="background1" w:themeShade="80"/>
              <w:szCs w:val="21"/>
            </w:rPr>
            <w:t>PreDPIA</w:t>
          </w:r>
          <w:proofErr w:type="spellEnd"/>
          <w:r w:rsidRPr="00911416">
            <w:rPr>
              <w:rFonts w:cstheme="minorHAnsi"/>
              <w:i/>
              <w:iCs/>
              <w:color w:val="808080" w:themeColor="background1" w:themeShade="80"/>
              <w:szCs w:val="21"/>
            </w:rPr>
            <w:t xml:space="preserve"> samen met de invuller</w:t>
          </w:r>
        </w:p>
        <w:p w14:paraId="1FC8BF61" w14:textId="77777777" w:rsidR="00360E2C" w:rsidRPr="00911416" w:rsidRDefault="00360E2C" w:rsidP="00360E2C">
          <w:pPr>
            <w:pStyle w:val="Lijstalinea"/>
            <w:numPr>
              <w:ilvl w:val="0"/>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Neem de volgende aspecten mee in de beoordeling</w:t>
          </w:r>
        </w:p>
        <w:p w14:paraId="7362A8ED" w14:textId="77777777" w:rsidR="00360E2C" w:rsidRPr="00911416" w:rsidRDefault="00360E2C" w:rsidP="00360E2C">
          <w:pPr>
            <w:pStyle w:val="Lijstalinea"/>
            <w:numPr>
              <w:ilvl w:val="1"/>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Is er binnenkort een aanbesteding voor een nieuwe leverancier aangaande deze verwerking</w:t>
          </w:r>
          <w:r>
            <w:rPr>
              <w:rFonts w:cstheme="minorHAnsi"/>
              <w:i/>
              <w:iCs/>
              <w:color w:val="808080" w:themeColor="background1" w:themeShade="80"/>
              <w:szCs w:val="21"/>
            </w:rPr>
            <w:t>?</w:t>
          </w:r>
        </w:p>
        <w:p w14:paraId="2AF7913F" w14:textId="77777777" w:rsidR="00360E2C" w:rsidRPr="00911416" w:rsidRDefault="00360E2C" w:rsidP="00360E2C">
          <w:pPr>
            <w:pStyle w:val="Lijstalinea"/>
            <w:numPr>
              <w:ilvl w:val="1"/>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Heeft deze verwerking recent publieke aandacht gehad in landelijk of regionale media?</w:t>
          </w:r>
        </w:p>
        <w:p w14:paraId="768BEF2E" w14:textId="77777777" w:rsidR="00360E2C" w:rsidRPr="00911416" w:rsidRDefault="00360E2C" w:rsidP="00360E2C">
          <w:pPr>
            <w:pStyle w:val="Lijstalinea"/>
            <w:numPr>
              <w:ilvl w:val="1"/>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 xml:space="preserve">Is deze verwerking politiek beladen? </w:t>
          </w:r>
        </w:p>
        <w:p w14:paraId="7163BAFC" w14:textId="77777777" w:rsidR="00360E2C" w:rsidRPr="00911416" w:rsidRDefault="00360E2C" w:rsidP="00360E2C">
          <w:pPr>
            <w:pStyle w:val="Lijstalinea"/>
            <w:numPr>
              <w:ilvl w:val="1"/>
              <w:numId w:val="16"/>
            </w:numPr>
            <w:spacing w:line="259" w:lineRule="auto"/>
            <w:rPr>
              <w:rFonts w:cstheme="minorHAnsi"/>
              <w:i/>
              <w:iCs/>
              <w:color w:val="808080" w:themeColor="background1" w:themeShade="80"/>
              <w:szCs w:val="21"/>
            </w:rPr>
          </w:pPr>
          <w:r w:rsidRPr="00911416">
            <w:rPr>
              <w:rFonts w:cstheme="minorHAnsi"/>
              <w:i/>
              <w:iCs/>
              <w:color w:val="808080" w:themeColor="background1" w:themeShade="80"/>
              <w:szCs w:val="21"/>
            </w:rPr>
            <w:t>Zijn er verder bijzonderheden te benoemen m.b.t deze verwerking?</w:t>
          </w:r>
        </w:p>
        <w:p w14:paraId="1A093861" w14:textId="77777777" w:rsidR="00360E2C" w:rsidRPr="00911416" w:rsidRDefault="00360E2C" w:rsidP="00360E2C">
          <w:pPr>
            <w:rPr>
              <w:rFonts w:cstheme="minorHAnsi"/>
              <w:i/>
              <w:iCs/>
              <w:color w:val="808080" w:themeColor="background1" w:themeShade="80"/>
              <w:szCs w:val="21"/>
            </w:rPr>
          </w:pPr>
          <w:r w:rsidRPr="00911416">
            <w:rPr>
              <w:rFonts w:cstheme="minorHAnsi"/>
              <w:i/>
              <w:iCs/>
              <w:color w:val="808080" w:themeColor="background1" w:themeShade="80"/>
              <w:szCs w:val="21"/>
            </w:rPr>
            <w:t xml:space="preserve">Verzend naar proceseigenaar van de </w:t>
          </w:r>
          <w:r>
            <w:rPr>
              <w:rFonts w:cstheme="minorHAnsi"/>
              <w:i/>
              <w:iCs/>
              <w:color w:val="808080" w:themeColor="background1" w:themeShade="80"/>
              <w:szCs w:val="21"/>
            </w:rPr>
            <w:t>(</w:t>
          </w:r>
          <w:r w:rsidRPr="00911416">
            <w:rPr>
              <w:rFonts w:cstheme="minorHAnsi"/>
              <w:i/>
              <w:iCs/>
              <w:color w:val="808080" w:themeColor="background1" w:themeShade="80"/>
              <w:szCs w:val="21"/>
            </w:rPr>
            <w:t>te starten</w:t>
          </w:r>
          <w:r>
            <w:rPr>
              <w:rFonts w:cstheme="minorHAnsi"/>
              <w:i/>
              <w:iCs/>
              <w:color w:val="808080" w:themeColor="background1" w:themeShade="80"/>
              <w:szCs w:val="21"/>
            </w:rPr>
            <w:t>)</w:t>
          </w:r>
          <w:r w:rsidRPr="00911416">
            <w:rPr>
              <w:rFonts w:cstheme="minorHAnsi"/>
              <w:i/>
              <w:iCs/>
              <w:color w:val="808080" w:themeColor="background1" w:themeShade="80"/>
              <w:szCs w:val="21"/>
            </w:rPr>
            <w:t xml:space="preserve"> verwerking en de indiener.</w:t>
          </w:r>
        </w:p>
        <w:p w14:paraId="6EC4AB31" w14:textId="77777777" w:rsidR="00360E2C" w:rsidRPr="00911416" w:rsidRDefault="00360E2C" w:rsidP="00360E2C">
          <w:pPr>
            <w:rPr>
              <w:rFonts w:cstheme="minorHAnsi"/>
              <w:i/>
              <w:iCs/>
              <w:color w:val="808080" w:themeColor="background1" w:themeShade="80"/>
              <w:szCs w:val="21"/>
            </w:rPr>
          </w:pPr>
          <w:r w:rsidRPr="00911416">
            <w:rPr>
              <w:rFonts w:cstheme="minorHAnsi"/>
              <w:i/>
              <w:iCs/>
              <w:color w:val="808080" w:themeColor="background1" w:themeShade="80"/>
              <w:szCs w:val="21"/>
            </w:rPr>
            <w:t>&lt;&lt;Einde instructie&gt;&gt;</w:t>
          </w:r>
        </w:p>
        <w:p w14:paraId="09E85B5C" w14:textId="77777777" w:rsidR="00360E2C" w:rsidRPr="00911416" w:rsidRDefault="00360E2C" w:rsidP="00360E2C">
          <w:pPr>
            <w:rPr>
              <w:rFonts w:cstheme="minorHAnsi"/>
              <w:i/>
              <w:iCs/>
              <w:color w:val="808080" w:themeColor="background1" w:themeShade="80"/>
              <w:szCs w:val="21"/>
            </w:rPr>
          </w:pPr>
        </w:p>
        <w:p w14:paraId="320582E8" w14:textId="77777777" w:rsidR="00360E2C" w:rsidRDefault="00000000" w:rsidP="00360E2C">
          <w:pPr>
            <w:rPr>
              <w:rFonts w:cstheme="minorHAnsi"/>
              <w:szCs w:val="21"/>
            </w:rPr>
          </w:pPr>
        </w:p>
      </w:sdtContent>
    </w:sdt>
    <w:p w14:paraId="187BD7C0" w14:textId="77777777" w:rsidR="00360E2C" w:rsidRPr="00674CB6" w:rsidRDefault="00360E2C" w:rsidP="00360E2C">
      <w:pPr>
        <w:rPr>
          <w:rFonts w:ascii="Trebuchet MS" w:hAnsi="Trebuchet MS"/>
        </w:rPr>
      </w:pPr>
    </w:p>
    <w:p w14:paraId="4D5C7682" w14:textId="77777777" w:rsidR="00B64E3C" w:rsidRPr="00381B82" w:rsidRDefault="00B64E3C" w:rsidP="00381B82">
      <w:pPr>
        <w:spacing w:after="160" w:line="259" w:lineRule="auto"/>
        <w:rPr>
          <w:sz w:val="28"/>
        </w:rPr>
      </w:pPr>
    </w:p>
    <w:sectPr w:rsidR="00B64E3C" w:rsidRPr="00381B82" w:rsidSect="00344920">
      <w:headerReference w:type="default" r:id="rId16"/>
      <w:footerReference w:type="default" r:id="rId17"/>
      <w:headerReference w:type="first" r:id="rId18"/>
      <w:footerReference w:type="first" r:id="rId19"/>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E08C" w14:textId="77777777" w:rsidR="00D40492" w:rsidRDefault="00D40492" w:rsidP="00B84E65">
      <w:pPr>
        <w:spacing w:line="240" w:lineRule="auto"/>
      </w:pPr>
      <w:r>
        <w:separator/>
      </w:r>
    </w:p>
  </w:endnote>
  <w:endnote w:type="continuationSeparator" w:id="0">
    <w:p w14:paraId="428215D2" w14:textId="77777777" w:rsidR="00D40492" w:rsidRDefault="00D40492" w:rsidP="00B84E65">
      <w:pPr>
        <w:spacing w:line="240" w:lineRule="auto"/>
      </w:pPr>
      <w:r>
        <w:continuationSeparator/>
      </w:r>
    </w:p>
  </w:endnote>
  <w:endnote w:type="continuationNotice" w:id="1">
    <w:p w14:paraId="7A17F4E0" w14:textId="77777777" w:rsidR="00D40492" w:rsidRDefault="00D404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93C39AA" w14:paraId="60834B16" w14:textId="77777777" w:rsidTr="693C39AA">
      <w:tc>
        <w:tcPr>
          <w:tcW w:w="3020" w:type="dxa"/>
        </w:tcPr>
        <w:p w14:paraId="4AC9805C" w14:textId="3BDE6B36" w:rsidR="693C39AA" w:rsidRDefault="693C39AA" w:rsidP="693C39AA">
          <w:pPr>
            <w:pStyle w:val="Koptekst"/>
            <w:ind w:left="-115"/>
            <w:rPr>
              <w:rFonts w:ascii="Calibri" w:eastAsia="Calibri" w:hAnsi="Calibri"/>
              <w:szCs w:val="21"/>
            </w:rPr>
          </w:pPr>
        </w:p>
      </w:tc>
      <w:tc>
        <w:tcPr>
          <w:tcW w:w="3020" w:type="dxa"/>
        </w:tcPr>
        <w:p w14:paraId="3C543214" w14:textId="2D73653F" w:rsidR="693C39AA" w:rsidRDefault="693C39AA" w:rsidP="693C39AA">
          <w:pPr>
            <w:pStyle w:val="Koptekst"/>
            <w:jc w:val="center"/>
            <w:rPr>
              <w:rFonts w:ascii="Calibri" w:eastAsia="Calibri" w:hAnsi="Calibri"/>
              <w:szCs w:val="21"/>
            </w:rPr>
          </w:pPr>
        </w:p>
      </w:tc>
      <w:tc>
        <w:tcPr>
          <w:tcW w:w="3020" w:type="dxa"/>
        </w:tcPr>
        <w:p w14:paraId="44187E4A" w14:textId="789022E1" w:rsidR="693C39AA" w:rsidRDefault="693C39AA" w:rsidP="693C39AA">
          <w:pPr>
            <w:pStyle w:val="Koptekst"/>
            <w:ind w:right="-115"/>
            <w:jc w:val="right"/>
            <w:rPr>
              <w:rFonts w:ascii="Calibri" w:eastAsia="Calibri" w:hAnsi="Calibri"/>
              <w:szCs w:val="21"/>
            </w:rPr>
          </w:pPr>
        </w:p>
      </w:tc>
    </w:tr>
  </w:tbl>
  <w:p w14:paraId="1376AD1C" w14:textId="289344BC" w:rsidR="693C39AA" w:rsidRDefault="693C39AA" w:rsidP="693C39AA">
    <w:pPr>
      <w:pStyle w:val="Voettekst"/>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93C39AA" w14:paraId="20E2CD2B" w14:textId="77777777" w:rsidTr="693C39AA">
      <w:tc>
        <w:tcPr>
          <w:tcW w:w="3020" w:type="dxa"/>
        </w:tcPr>
        <w:p w14:paraId="3113BB1A" w14:textId="761B63CF" w:rsidR="693C39AA" w:rsidRDefault="693C39AA" w:rsidP="693C39AA">
          <w:pPr>
            <w:pStyle w:val="Koptekst"/>
            <w:ind w:left="-115"/>
            <w:rPr>
              <w:rFonts w:ascii="Calibri" w:eastAsia="Calibri" w:hAnsi="Calibri"/>
              <w:szCs w:val="21"/>
            </w:rPr>
          </w:pPr>
        </w:p>
      </w:tc>
      <w:tc>
        <w:tcPr>
          <w:tcW w:w="3020" w:type="dxa"/>
        </w:tcPr>
        <w:p w14:paraId="757D49C2" w14:textId="6788DDE1" w:rsidR="693C39AA" w:rsidRDefault="693C39AA" w:rsidP="693C39AA">
          <w:pPr>
            <w:pStyle w:val="Koptekst"/>
            <w:jc w:val="center"/>
            <w:rPr>
              <w:rFonts w:ascii="Calibri" w:eastAsia="Calibri" w:hAnsi="Calibri"/>
              <w:szCs w:val="21"/>
            </w:rPr>
          </w:pPr>
        </w:p>
      </w:tc>
      <w:tc>
        <w:tcPr>
          <w:tcW w:w="3020" w:type="dxa"/>
        </w:tcPr>
        <w:p w14:paraId="260459C0" w14:textId="16F8FB23" w:rsidR="693C39AA" w:rsidRDefault="693C39AA" w:rsidP="693C39AA">
          <w:pPr>
            <w:pStyle w:val="Koptekst"/>
            <w:ind w:right="-115"/>
            <w:jc w:val="right"/>
            <w:rPr>
              <w:rFonts w:ascii="Calibri" w:eastAsia="Calibri" w:hAnsi="Calibri"/>
              <w:szCs w:val="21"/>
            </w:rPr>
          </w:pPr>
        </w:p>
      </w:tc>
    </w:tr>
  </w:tbl>
  <w:p w14:paraId="28E3B3A4" w14:textId="7A52B47D" w:rsidR="693C39AA" w:rsidRDefault="693C39AA" w:rsidP="693C39AA">
    <w:pPr>
      <w:pStyle w:val="Voettekst"/>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8E50" w14:textId="77777777" w:rsidR="00D40492" w:rsidRDefault="00D40492" w:rsidP="00B84E65">
      <w:pPr>
        <w:spacing w:line="240" w:lineRule="auto"/>
      </w:pPr>
      <w:r>
        <w:separator/>
      </w:r>
    </w:p>
  </w:footnote>
  <w:footnote w:type="continuationSeparator" w:id="0">
    <w:p w14:paraId="5F12B8ED" w14:textId="77777777" w:rsidR="00D40492" w:rsidRDefault="00D40492" w:rsidP="00B84E65">
      <w:pPr>
        <w:spacing w:line="240" w:lineRule="auto"/>
      </w:pPr>
      <w:r>
        <w:continuationSeparator/>
      </w:r>
    </w:p>
  </w:footnote>
  <w:footnote w:type="continuationNotice" w:id="1">
    <w:p w14:paraId="6A687ADB" w14:textId="77777777" w:rsidR="00D40492" w:rsidRDefault="00D40492">
      <w:pPr>
        <w:spacing w:line="240" w:lineRule="auto"/>
      </w:pPr>
    </w:p>
  </w:footnote>
  <w:footnote w:id="2">
    <w:p w14:paraId="30610EC3" w14:textId="445C97ED" w:rsidR="00360E2C" w:rsidRDefault="00360E2C" w:rsidP="00360E2C">
      <w:pPr>
        <w:pStyle w:val="Voetnoottekst"/>
      </w:pPr>
      <w:r>
        <w:rPr>
          <w:rStyle w:val="Voetnootmarkering"/>
        </w:rPr>
        <w:footnoteRef/>
      </w:r>
      <w:r>
        <w:t xml:space="preserve"> </w:t>
      </w:r>
      <w:hyperlink r:id="rId1" w:history="1">
        <w:r w:rsidRPr="001F6A90">
          <w:rPr>
            <w:rStyle w:val="Hyperlink"/>
          </w:rPr>
          <w:t>Mailadres@organisatie.nl</w:t>
        </w:r>
      </w:hyperlink>
      <w:r>
        <w:t xml:space="preserve">  </w:t>
      </w:r>
    </w:p>
    <w:p w14:paraId="2F3D2C93" w14:textId="1A33B513" w:rsidR="001A559E" w:rsidRDefault="001A559E" w:rsidP="00360E2C">
      <w:pPr>
        <w:pStyle w:val="Voetnoottekst"/>
      </w:pPr>
    </w:p>
  </w:footnote>
  <w:footnote w:id="3">
    <w:p w14:paraId="16801B32" w14:textId="77777777" w:rsidR="00360E2C" w:rsidRDefault="00360E2C" w:rsidP="00360E2C">
      <w:pPr>
        <w:pStyle w:val="Voetnoottekst"/>
      </w:pPr>
      <w:r>
        <w:rPr>
          <w:rStyle w:val="Voetnootmarkering"/>
        </w:rPr>
        <w:footnoteRef/>
      </w:r>
      <w:r>
        <w:t xml:space="preserve"> Toelichting grootschalige verwerkingen in de zorg: </w:t>
      </w:r>
      <w:hyperlink r:id="rId2" w:history="1">
        <w:r w:rsidRPr="0020047A">
          <w:rPr>
            <w:rStyle w:val="Hyperlink"/>
          </w:rPr>
          <w:t>https://autoriteitpersoonsgegevens.nl/nl/nieuws/uitleg-begrip-%E2%80%98grootschalig%E2%80%99-verduidelijkt-voor-alle-zorgaanbieders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92A7" w14:textId="77777777" w:rsidR="00B84E65" w:rsidRDefault="00B84E65">
    <w:pPr>
      <w:pStyle w:val="Koptekst"/>
    </w:pPr>
    <w:r>
      <w:rPr>
        <w:noProof/>
        <w:lang w:eastAsia="nl-NL"/>
      </w:rPr>
      <w:drawing>
        <wp:inline distT="0" distB="0" distL="0" distR="0" wp14:anchorId="0485C8C9" wp14:editId="1B747241">
          <wp:extent cx="1861737" cy="335081"/>
          <wp:effectExtent l="0" t="0" r="5715" b="8255"/>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I_logo_RGB.png"/>
                  <pic:cNvPicPr/>
                </pic:nvPicPr>
                <pic:blipFill rotWithShape="1">
                  <a:blip r:embed="rId1">
                    <a:extLst>
                      <a:ext uri="{28A0092B-C50C-407E-A947-70E740481C1C}">
                        <a14:useLocalDpi xmlns:a14="http://schemas.microsoft.com/office/drawing/2010/main" val="0"/>
                      </a:ext>
                    </a:extLst>
                  </a:blip>
                  <a:srcRect b="34523"/>
                  <a:stretch/>
                </pic:blipFill>
                <pic:spPr bwMode="auto">
                  <a:xfrm>
                    <a:off x="0" y="0"/>
                    <a:ext cx="1910221" cy="3438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4AD1" w14:textId="77777777" w:rsidR="00E75F73" w:rsidRDefault="00E75F73">
    <w:pPr>
      <w:pStyle w:val="Koptekst"/>
    </w:pPr>
    <w:r>
      <w:rPr>
        <w:noProof/>
        <w:lang w:eastAsia="nl-NL"/>
      </w:rPr>
      <w:drawing>
        <wp:inline distT="0" distB="0" distL="0" distR="0" wp14:anchorId="5D4FFA08" wp14:editId="6037FD9D">
          <wp:extent cx="2572299" cy="707078"/>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p;I_logo_RGB.png"/>
                  <pic:cNvPicPr/>
                </pic:nvPicPr>
                <pic:blipFill>
                  <a:blip r:embed="rId1">
                    <a:extLst>
                      <a:ext uri="{28A0092B-C50C-407E-A947-70E740481C1C}">
                        <a14:useLocalDpi xmlns:a14="http://schemas.microsoft.com/office/drawing/2010/main" val="0"/>
                      </a:ext>
                    </a:extLst>
                  </a:blip>
                  <a:stretch>
                    <a:fillRect/>
                  </a:stretch>
                </pic:blipFill>
                <pic:spPr>
                  <a:xfrm>
                    <a:off x="0" y="0"/>
                    <a:ext cx="2572299" cy="707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0A1"/>
    <w:multiLevelType w:val="multilevel"/>
    <w:tmpl w:val="E5F454B0"/>
    <w:lvl w:ilvl="0">
      <w:start w:val="1"/>
      <w:numFmt w:val="bullet"/>
      <w:pStyle w:val="Lijstopsomteken"/>
      <w:lvlText w:val=""/>
      <w:lvlJc w:val="left"/>
      <w:pPr>
        <w:tabs>
          <w:tab w:val="num" w:pos="284"/>
        </w:tabs>
        <w:ind w:left="284" w:hanging="284"/>
      </w:pPr>
      <w:rPr>
        <w:rFonts w:ascii="Wingdings" w:hAnsi="Wingdings" w:hint="default"/>
      </w:rPr>
    </w:lvl>
    <w:lvl w:ilvl="1">
      <w:start w:val="1"/>
      <w:numFmt w:val="none"/>
      <w:pStyle w:val="Lijstopsomteken2"/>
      <w:lvlText w:val="-"/>
      <w:lvlJc w:val="left"/>
      <w:pPr>
        <w:tabs>
          <w:tab w:val="num" w:pos="567"/>
        </w:tabs>
        <w:ind w:left="567" w:hanging="283"/>
      </w:pPr>
      <w:rPr>
        <w:rFonts w:hint="default"/>
      </w:rPr>
    </w:lvl>
    <w:lvl w:ilvl="2">
      <w:start w:val="1"/>
      <w:numFmt w:val="bullet"/>
      <w:pStyle w:val="Lijstopsomteken3"/>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AD23B2C"/>
    <w:multiLevelType w:val="multilevel"/>
    <w:tmpl w:val="4B2A18BA"/>
    <w:lvl w:ilvl="0">
      <w:start w:val="1"/>
      <w:numFmt w:val="decimal"/>
      <w:pStyle w:val="MIBijlage"/>
      <w:lvlText w:val="Bijlage %1"/>
      <w:lvlJc w:val="left"/>
      <w:pPr>
        <w:tabs>
          <w:tab w:val="num" w:pos="2268"/>
        </w:tabs>
        <w:ind w:left="2410" w:hanging="2410"/>
      </w:pPr>
      <w:rPr>
        <w:rFonts w:hint="default"/>
      </w:rPr>
    </w:lvl>
    <w:lvl w:ilvl="1">
      <w:start w:val="1"/>
      <w:numFmt w:val="decimal"/>
      <w:pStyle w:val="MIBijlage2"/>
      <w:suff w:val="space"/>
      <w:lvlText w:val="%1.%2"/>
      <w:lvlJc w:val="left"/>
      <w:pPr>
        <w:ind w:left="0" w:firstLine="0"/>
      </w:pPr>
      <w:rPr>
        <w:rFonts w:hint="default"/>
      </w:rPr>
    </w:lvl>
    <w:lvl w:ilvl="2">
      <w:start w:val="1"/>
      <w:numFmt w:val="decimal"/>
      <w:pStyle w:val="MIBijlage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E35548"/>
    <w:multiLevelType w:val="hybridMultilevel"/>
    <w:tmpl w:val="ED58F6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5122B"/>
    <w:multiLevelType w:val="multilevel"/>
    <w:tmpl w:val="635058D4"/>
    <w:lvl w:ilvl="0">
      <w:start w:val="1"/>
      <w:numFmt w:val="decimal"/>
      <w:pStyle w:val="Lijstnummering"/>
      <w:lvlText w:val="%1."/>
      <w:lvlJc w:val="left"/>
      <w:pPr>
        <w:tabs>
          <w:tab w:val="num" w:pos="284"/>
        </w:tabs>
        <w:ind w:left="284" w:hanging="284"/>
      </w:pPr>
      <w:rPr>
        <w:rFonts w:hint="default"/>
      </w:rPr>
    </w:lvl>
    <w:lvl w:ilvl="1">
      <w:start w:val="1"/>
      <w:numFmt w:val="lowerLetter"/>
      <w:pStyle w:val="Lijstnummering2"/>
      <w:lvlText w:val="%2."/>
      <w:lvlJc w:val="left"/>
      <w:pPr>
        <w:tabs>
          <w:tab w:val="num" w:pos="567"/>
        </w:tabs>
        <w:ind w:left="567" w:hanging="283"/>
      </w:pPr>
      <w:rPr>
        <w:rFonts w:hint="default"/>
      </w:rPr>
    </w:lvl>
    <w:lvl w:ilvl="2">
      <w:start w:val="1"/>
      <w:numFmt w:val="lowerRoman"/>
      <w:pStyle w:val="Lijstnummering3"/>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7C575D"/>
    <w:multiLevelType w:val="multilevel"/>
    <w:tmpl w:val="DC822A12"/>
    <w:numStyleLink w:val="MINummering"/>
  </w:abstractNum>
  <w:abstractNum w:abstractNumId="5" w15:restartNumberingAfterBreak="0">
    <w:nsid w:val="21673783"/>
    <w:multiLevelType w:val="multilevel"/>
    <w:tmpl w:val="DC822A12"/>
    <w:styleLink w:val="MINummering"/>
    <w:lvl w:ilvl="0">
      <w:start w:val="1"/>
      <w:numFmt w:val="decimal"/>
      <w:lvlText w:val="%1"/>
      <w:lvlJc w:val="left"/>
      <w:pPr>
        <w:ind w:left="284" w:hanging="284"/>
      </w:pPr>
      <w:rPr>
        <w:rFonts w:hint="default"/>
        <w:color w:val="883486" w:themeColor="background2"/>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none"/>
      <w:suff w:val="nothing"/>
      <w:lvlText w:val=""/>
      <w:lvlJc w:val="left"/>
      <w:pPr>
        <w:ind w:left="851" w:firstLine="1"/>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 w15:restartNumberingAfterBreak="0">
    <w:nsid w:val="3A8A7E58"/>
    <w:multiLevelType w:val="multilevel"/>
    <w:tmpl w:val="66BE0724"/>
    <w:lvl w:ilvl="0">
      <w:start w:val="1"/>
      <w:numFmt w:val="decimal"/>
      <w:pStyle w:val="Kop1"/>
      <w:lvlText w:val="%1"/>
      <w:lvlJc w:val="left"/>
      <w:pPr>
        <w:tabs>
          <w:tab w:val="num" w:pos="1134"/>
        </w:tabs>
        <w:ind w:left="1134" w:hanging="1134"/>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1077" w:hanging="1077"/>
      </w:pPr>
      <w:rPr>
        <w:rFonts w:hint="default"/>
      </w:rPr>
    </w:lvl>
    <w:lvl w:ilvl="4">
      <w:start w:val="1"/>
      <w:numFmt w:val="decimal"/>
      <w:pStyle w:val="Kop5"/>
      <w:lvlText w:val="%1.%2.%3.%4.%5"/>
      <w:lvlJc w:val="left"/>
      <w:pPr>
        <w:ind w:left="1304" w:hanging="1304"/>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7" w15:restartNumberingAfterBreak="0">
    <w:nsid w:val="41AB122F"/>
    <w:multiLevelType w:val="hybridMultilevel"/>
    <w:tmpl w:val="6B947D84"/>
    <w:lvl w:ilvl="0" w:tplc="5420D4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AB39DE"/>
    <w:multiLevelType w:val="multilevel"/>
    <w:tmpl w:val="DC822A12"/>
    <w:numStyleLink w:val="MINummering"/>
  </w:abstractNum>
  <w:abstractNum w:abstractNumId="9" w15:restartNumberingAfterBreak="0">
    <w:nsid w:val="4E625DCB"/>
    <w:multiLevelType w:val="hybridMultilevel"/>
    <w:tmpl w:val="CD560B06"/>
    <w:lvl w:ilvl="0" w:tplc="77B0378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CA1BA9"/>
    <w:multiLevelType w:val="multilevel"/>
    <w:tmpl w:val="DC822A12"/>
    <w:numStyleLink w:val="MINummering"/>
  </w:abstractNum>
  <w:abstractNum w:abstractNumId="11" w15:restartNumberingAfterBreak="0">
    <w:nsid w:val="58D70203"/>
    <w:multiLevelType w:val="hybridMultilevel"/>
    <w:tmpl w:val="C20A7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02D6E69"/>
    <w:multiLevelType w:val="multilevel"/>
    <w:tmpl w:val="22D81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313D42"/>
    <w:multiLevelType w:val="hybridMultilevel"/>
    <w:tmpl w:val="F65CB1C0"/>
    <w:lvl w:ilvl="0" w:tplc="0F9C509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7D1987"/>
    <w:multiLevelType w:val="hybridMultilevel"/>
    <w:tmpl w:val="FFE0DA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46C25D6"/>
    <w:multiLevelType w:val="multilevel"/>
    <w:tmpl w:val="D95A0488"/>
    <w:lvl w:ilvl="0">
      <w:start w:val="1"/>
      <w:numFmt w:val="bullet"/>
      <w:pStyle w:val="MIOpsomming"/>
      <w:lvlText w:val=""/>
      <w:lvlJc w:val="left"/>
      <w:pPr>
        <w:ind w:left="284" w:hanging="284"/>
      </w:pPr>
      <w:rPr>
        <w:rFonts w:ascii="Wingdings" w:hAnsi="Wingdings" w:hint="default"/>
        <w:color w:val="883486" w:themeColor="background2"/>
      </w:rPr>
    </w:lvl>
    <w:lvl w:ilvl="1">
      <w:start w:val="1"/>
      <w:numFmt w:val="bullet"/>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1" w:hanging="281"/>
      </w:pPr>
      <w:rPr>
        <w:rFonts w:ascii="Calibri" w:hAnsi="Calibri" w:hint="default"/>
        <w:color w:val="auto"/>
      </w:rPr>
    </w:lvl>
    <w:lvl w:ilvl="6">
      <w:start w:val="1"/>
      <w:numFmt w:val="bullet"/>
      <w:lvlText w:val="-"/>
      <w:lvlJc w:val="left"/>
      <w:pPr>
        <w:ind w:left="1985" w:hanging="284"/>
      </w:pPr>
      <w:rPr>
        <w:rFonts w:ascii="Calibri" w:hAnsi="Calibri" w:hint="default"/>
        <w:color w:val="auto"/>
      </w:rPr>
    </w:lvl>
    <w:lvl w:ilvl="7">
      <w:start w:val="1"/>
      <w:numFmt w:val="bullet"/>
      <w:lvlText w:val="-"/>
      <w:lvlJc w:val="left"/>
      <w:pPr>
        <w:ind w:left="2268" w:hanging="283"/>
      </w:pPr>
      <w:rPr>
        <w:rFonts w:ascii="Calibri" w:hAnsi="Calibri" w:hint="default"/>
        <w:color w:val="auto"/>
      </w:rPr>
    </w:lvl>
    <w:lvl w:ilvl="8">
      <w:start w:val="1"/>
      <w:numFmt w:val="bullet"/>
      <w:lvlText w:val="-"/>
      <w:lvlJc w:val="left"/>
      <w:pPr>
        <w:ind w:left="2552" w:hanging="284"/>
      </w:pPr>
      <w:rPr>
        <w:rFonts w:ascii="Calibri" w:hAnsi="Calibri" w:hint="default"/>
        <w:color w:val="auto"/>
      </w:rPr>
    </w:lvl>
  </w:abstractNum>
  <w:abstractNum w:abstractNumId="16" w15:restartNumberingAfterBreak="0">
    <w:nsid w:val="75BE5760"/>
    <w:multiLevelType w:val="hybridMultilevel"/>
    <w:tmpl w:val="C928A5AC"/>
    <w:lvl w:ilvl="0" w:tplc="C2CEF0F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8492662">
    <w:abstractNumId w:val="0"/>
  </w:num>
  <w:num w:numId="2" w16cid:durableId="2025861517">
    <w:abstractNumId w:val="3"/>
  </w:num>
  <w:num w:numId="3" w16cid:durableId="1288317367">
    <w:abstractNumId w:val="6"/>
  </w:num>
  <w:num w:numId="4" w16cid:durableId="1309632268">
    <w:abstractNumId w:val="15"/>
  </w:num>
  <w:num w:numId="5" w16cid:durableId="219173839">
    <w:abstractNumId w:val="5"/>
  </w:num>
  <w:num w:numId="6" w16cid:durableId="567304239">
    <w:abstractNumId w:val="1"/>
  </w:num>
  <w:num w:numId="7" w16cid:durableId="916981580">
    <w:abstractNumId w:val="13"/>
  </w:num>
  <w:num w:numId="8" w16cid:durableId="795755260">
    <w:abstractNumId w:val="11"/>
  </w:num>
  <w:num w:numId="9" w16cid:durableId="348878631">
    <w:abstractNumId w:val="8"/>
  </w:num>
  <w:num w:numId="10" w16cid:durableId="2123529871">
    <w:abstractNumId w:val="10"/>
  </w:num>
  <w:num w:numId="11" w16cid:durableId="1023049374">
    <w:abstractNumId w:val="2"/>
  </w:num>
  <w:num w:numId="12" w16cid:durableId="1331836152">
    <w:abstractNumId w:val="16"/>
  </w:num>
  <w:num w:numId="13" w16cid:durableId="1918399406">
    <w:abstractNumId w:val="4"/>
  </w:num>
  <w:num w:numId="14" w16cid:durableId="1127816941">
    <w:abstractNumId w:val="12"/>
  </w:num>
  <w:num w:numId="15" w16cid:durableId="1971276225">
    <w:abstractNumId w:val="14"/>
  </w:num>
  <w:num w:numId="16" w16cid:durableId="771052328">
    <w:abstractNumId w:val="9"/>
  </w:num>
  <w:num w:numId="17" w16cid:durableId="1840659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65"/>
    <w:rsid w:val="000037A2"/>
    <w:rsid w:val="000142D6"/>
    <w:rsid w:val="00017565"/>
    <w:rsid w:val="0003338B"/>
    <w:rsid w:val="0003467F"/>
    <w:rsid w:val="000A0A3B"/>
    <w:rsid w:val="000B14F2"/>
    <w:rsid w:val="000C02E1"/>
    <w:rsid w:val="000C0977"/>
    <w:rsid w:val="000C69A5"/>
    <w:rsid w:val="0011637E"/>
    <w:rsid w:val="00132355"/>
    <w:rsid w:val="00187980"/>
    <w:rsid w:val="00195BB6"/>
    <w:rsid w:val="001A559E"/>
    <w:rsid w:val="001B3E63"/>
    <w:rsid w:val="00207440"/>
    <w:rsid w:val="00256BE6"/>
    <w:rsid w:val="00276BBB"/>
    <w:rsid w:val="00293EBE"/>
    <w:rsid w:val="002A2CAC"/>
    <w:rsid w:val="002E5C27"/>
    <w:rsid w:val="00322CFB"/>
    <w:rsid w:val="00344920"/>
    <w:rsid w:val="00355B2A"/>
    <w:rsid w:val="00360E2C"/>
    <w:rsid w:val="0036207A"/>
    <w:rsid w:val="00381B82"/>
    <w:rsid w:val="0039408A"/>
    <w:rsid w:val="003F4ADE"/>
    <w:rsid w:val="004238B9"/>
    <w:rsid w:val="004266D0"/>
    <w:rsid w:val="004443C7"/>
    <w:rsid w:val="00474006"/>
    <w:rsid w:val="0047561E"/>
    <w:rsid w:val="00476D86"/>
    <w:rsid w:val="004B1B94"/>
    <w:rsid w:val="005342A6"/>
    <w:rsid w:val="005605E0"/>
    <w:rsid w:val="00635934"/>
    <w:rsid w:val="0068064B"/>
    <w:rsid w:val="006B5B3A"/>
    <w:rsid w:val="00800994"/>
    <w:rsid w:val="00802291"/>
    <w:rsid w:val="00836E60"/>
    <w:rsid w:val="00851CE2"/>
    <w:rsid w:val="00883263"/>
    <w:rsid w:val="00903AB9"/>
    <w:rsid w:val="00904462"/>
    <w:rsid w:val="00913E90"/>
    <w:rsid w:val="00975E96"/>
    <w:rsid w:val="0099699D"/>
    <w:rsid w:val="00A3693F"/>
    <w:rsid w:val="00A86519"/>
    <w:rsid w:val="00B64E3C"/>
    <w:rsid w:val="00B84E65"/>
    <w:rsid w:val="00BA0ED9"/>
    <w:rsid w:val="00C3786C"/>
    <w:rsid w:val="00CB0D73"/>
    <w:rsid w:val="00CB52BF"/>
    <w:rsid w:val="00CE5573"/>
    <w:rsid w:val="00CF1C1E"/>
    <w:rsid w:val="00D40492"/>
    <w:rsid w:val="00D479E3"/>
    <w:rsid w:val="00D639CC"/>
    <w:rsid w:val="00D93CEA"/>
    <w:rsid w:val="00DA2085"/>
    <w:rsid w:val="00DE7D6D"/>
    <w:rsid w:val="00DF05A6"/>
    <w:rsid w:val="00E23227"/>
    <w:rsid w:val="00E75F73"/>
    <w:rsid w:val="00E805D5"/>
    <w:rsid w:val="00F21BFB"/>
    <w:rsid w:val="00F63B9A"/>
    <w:rsid w:val="14B0F562"/>
    <w:rsid w:val="1B730FA8"/>
    <w:rsid w:val="3B7B09A1"/>
    <w:rsid w:val="510ED4B7"/>
    <w:rsid w:val="693C3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338AE"/>
  <w15:chartTrackingRefBased/>
  <w15:docId w15:val="{48E1B00C-0601-4349-8D69-848B4B9A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E65"/>
    <w:pPr>
      <w:spacing w:after="0" w:line="280" w:lineRule="atLeast"/>
    </w:pPr>
    <w:rPr>
      <w:sz w:val="21"/>
      <w:szCs w:val="17"/>
    </w:rPr>
  </w:style>
  <w:style w:type="paragraph" w:styleId="Kop1">
    <w:name w:val="heading 1"/>
    <w:basedOn w:val="Standaard"/>
    <w:next w:val="Standaard"/>
    <w:link w:val="Kop1Char"/>
    <w:qFormat/>
    <w:rsid w:val="00B84E65"/>
    <w:pPr>
      <w:keepNext/>
      <w:numPr>
        <w:numId w:val="3"/>
      </w:numPr>
      <w:spacing w:before="280" w:after="560"/>
      <w:contextualSpacing/>
      <w:outlineLvl w:val="0"/>
    </w:pPr>
    <w:rPr>
      <w:rFonts w:cs="Arial"/>
      <w:bCs/>
      <w:caps/>
      <w:color w:val="0082A6" w:themeColor="text2"/>
      <w:spacing w:val="20"/>
      <w:kern w:val="32"/>
      <w:sz w:val="60"/>
      <w:szCs w:val="32"/>
    </w:rPr>
  </w:style>
  <w:style w:type="paragraph" w:styleId="Kop2">
    <w:name w:val="heading 2"/>
    <w:basedOn w:val="Standaard"/>
    <w:next w:val="Standaard"/>
    <w:link w:val="Kop2Char"/>
    <w:qFormat/>
    <w:rsid w:val="00B84E65"/>
    <w:pPr>
      <w:keepNext/>
      <w:numPr>
        <w:ilvl w:val="1"/>
        <w:numId w:val="3"/>
      </w:numPr>
      <w:spacing w:before="280"/>
      <w:outlineLvl w:val="1"/>
    </w:pPr>
    <w:rPr>
      <w:rFonts w:cs="Arial"/>
      <w:b/>
      <w:bCs/>
      <w:iCs/>
      <w:caps/>
      <w:color w:val="883486" w:themeColor="background2"/>
      <w:spacing w:val="20"/>
      <w:sz w:val="26"/>
      <w:szCs w:val="28"/>
    </w:rPr>
  </w:style>
  <w:style w:type="paragraph" w:styleId="Kop3">
    <w:name w:val="heading 3"/>
    <w:basedOn w:val="Standaard"/>
    <w:next w:val="Standaard"/>
    <w:link w:val="Kop3Char"/>
    <w:qFormat/>
    <w:rsid w:val="00B84E65"/>
    <w:pPr>
      <w:keepNext/>
      <w:numPr>
        <w:ilvl w:val="2"/>
        <w:numId w:val="3"/>
      </w:numPr>
      <w:spacing w:before="280"/>
      <w:outlineLvl w:val="2"/>
    </w:pPr>
    <w:rPr>
      <w:rFonts w:cs="Arial"/>
      <w:b/>
      <w:bCs/>
      <w:color w:val="883486" w:themeColor="background2"/>
      <w:szCs w:val="26"/>
    </w:rPr>
  </w:style>
  <w:style w:type="paragraph" w:styleId="Kop4">
    <w:name w:val="heading 4"/>
    <w:basedOn w:val="Standaard"/>
    <w:next w:val="Standaard"/>
    <w:link w:val="Kop4Char"/>
    <w:qFormat/>
    <w:rsid w:val="00B84E65"/>
    <w:pPr>
      <w:keepNext/>
      <w:numPr>
        <w:ilvl w:val="3"/>
        <w:numId w:val="3"/>
      </w:numPr>
      <w:spacing w:before="280"/>
      <w:outlineLvl w:val="3"/>
    </w:pPr>
    <w:rPr>
      <w:b/>
      <w:bCs/>
      <w:color w:val="883486" w:themeColor="background2"/>
      <w:szCs w:val="28"/>
    </w:rPr>
  </w:style>
  <w:style w:type="paragraph" w:styleId="Kop5">
    <w:name w:val="heading 5"/>
    <w:basedOn w:val="Standaard"/>
    <w:next w:val="Standaard"/>
    <w:link w:val="Kop5Char"/>
    <w:qFormat/>
    <w:rsid w:val="00B84E65"/>
    <w:pPr>
      <w:numPr>
        <w:ilvl w:val="4"/>
        <w:numId w:val="3"/>
      </w:numPr>
      <w:spacing w:before="280"/>
      <w:outlineLvl w:val="4"/>
    </w:pPr>
    <w:rPr>
      <w:rFonts w:cs="Arial"/>
      <w:b/>
      <w:bCs/>
      <w:iCs/>
      <w:color w:val="883486" w:themeColor="background2"/>
      <w:szCs w:val="26"/>
    </w:rPr>
  </w:style>
  <w:style w:type="paragraph" w:styleId="Kop6">
    <w:name w:val="heading 6"/>
    <w:basedOn w:val="Standaard"/>
    <w:next w:val="Standaard"/>
    <w:link w:val="Kop6Char"/>
    <w:semiHidden/>
    <w:qFormat/>
    <w:rsid w:val="00B84E65"/>
    <w:pPr>
      <w:numPr>
        <w:ilvl w:val="5"/>
        <w:numId w:val="3"/>
      </w:numPr>
      <w:outlineLvl w:val="5"/>
    </w:pPr>
    <w:rPr>
      <w:bCs/>
      <w:szCs w:val="22"/>
    </w:rPr>
  </w:style>
  <w:style w:type="paragraph" w:styleId="Kop7">
    <w:name w:val="heading 7"/>
    <w:basedOn w:val="Standaard"/>
    <w:next w:val="Standaard"/>
    <w:link w:val="Kop7Char"/>
    <w:semiHidden/>
    <w:qFormat/>
    <w:rsid w:val="00B84E65"/>
    <w:pPr>
      <w:numPr>
        <w:ilvl w:val="6"/>
        <w:numId w:val="3"/>
      </w:numPr>
      <w:outlineLvl w:val="6"/>
    </w:pPr>
    <w:rPr>
      <w:szCs w:val="18"/>
    </w:rPr>
  </w:style>
  <w:style w:type="paragraph" w:styleId="Kop8">
    <w:name w:val="heading 8"/>
    <w:basedOn w:val="Standaard"/>
    <w:next w:val="Standaard"/>
    <w:link w:val="Kop8Char"/>
    <w:semiHidden/>
    <w:qFormat/>
    <w:rsid w:val="00B84E65"/>
    <w:pPr>
      <w:numPr>
        <w:ilvl w:val="7"/>
        <w:numId w:val="3"/>
      </w:numPr>
      <w:outlineLvl w:val="7"/>
    </w:pPr>
    <w:rPr>
      <w:iCs/>
      <w:szCs w:val="18"/>
    </w:rPr>
  </w:style>
  <w:style w:type="paragraph" w:styleId="Kop9">
    <w:name w:val="heading 9"/>
    <w:basedOn w:val="Standaard"/>
    <w:next w:val="Standaard"/>
    <w:link w:val="Kop9Char"/>
    <w:semiHidden/>
    <w:qFormat/>
    <w:rsid w:val="00B84E65"/>
    <w:pPr>
      <w:numPr>
        <w:ilvl w:val="8"/>
        <w:numId w:val="3"/>
      </w:num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B84E65"/>
    <w:rPr>
      <w:rFonts w:cs="Arial"/>
      <w:bCs/>
      <w:caps/>
      <w:color w:val="0082A6" w:themeColor="text2"/>
      <w:spacing w:val="20"/>
      <w:kern w:val="32"/>
      <w:sz w:val="60"/>
      <w:szCs w:val="32"/>
    </w:rPr>
  </w:style>
  <w:style w:type="character" w:customStyle="1" w:styleId="Kop2Char">
    <w:name w:val="Kop 2 Char"/>
    <w:link w:val="Kop2"/>
    <w:rsid w:val="00B84E65"/>
    <w:rPr>
      <w:rFonts w:cs="Arial"/>
      <w:b/>
      <w:bCs/>
      <w:iCs/>
      <w:caps/>
      <w:color w:val="883486" w:themeColor="background2"/>
      <w:spacing w:val="20"/>
      <w:sz w:val="26"/>
      <w:szCs w:val="28"/>
    </w:rPr>
  </w:style>
  <w:style w:type="character" w:customStyle="1" w:styleId="Kop3Char">
    <w:name w:val="Kop 3 Char"/>
    <w:link w:val="Kop3"/>
    <w:rsid w:val="00B84E65"/>
    <w:rPr>
      <w:rFonts w:cs="Arial"/>
      <w:b/>
      <w:bCs/>
      <w:color w:val="883486" w:themeColor="background2"/>
      <w:sz w:val="21"/>
      <w:szCs w:val="26"/>
    </w:rPr>
  </w:style>
  <w:style w:type="character" w:customStyle="1" w:styleId="Kop4Char">
    <w:name w:val="Kop 4 Char"/>
    <w:link w:val="Kop4"/>
    <w:rsid w:val="00B84E65"/>
    <w:rPr>
      <w:b/>
      <w:bCs/>
      <w:color w:val="883486" w:themeColor="background2"/>
      <w:sz w:val="21"/>
      <w:szCs w:val="28"/>
    </w:rPr>
  </w:style>
  <w:style w:type="character" w:customStyle="1" w:styleId="Kop5Char">
    <w:name w:val="Kop 5 Char"/>
    <w:link w:val="Kop5"/>
    <w:rsid w:val="00B84E65"/>
    <w:rPr>
      <w:rFonts w:cs="Arial"/>
      <w:b/>
      <w:bCs/>
      <w:iCs/>
      <w:color w:val="883486" w:themeColor="background2"/>
      <w:sz w:val="21"/>
      <w:szCs w:val="26"/>
    </w:rPr>
  </w:style>
  <w:style w:type="character" w:customStyle="1" w:styleId="Kop6Char">
    <w:name w:val="Kop 6 Char"/>
    <w:link w:val="Kop6"/>
    <w:semiHidden/>
    <w:rsid w:val="00B84E65"/>
    <w:rPr>
      <w:bCs/>
      <w:sz w:val="21"/>
    </w:rPr>
  </w:style>
  <w:style w:type="character" w:customStyle="1" w:styleId="Kop7Char">
    <w:name w:val="Kop 7 Char"/>
    <w:link w:val="Kop7"/>
    <w:semiHidden/>
    <w:rsid w:val="00B84E65"/>
    <w:rPr>
      <w:sz w:val="21"/>
      <w:szCs w:val="18"/>
    </w:rPr>
  </w:style>
  <w:style w:type="character" w:customStyle="1" w:styleId="Kop8Char">
    <w:name w:val="Kop 8 Char"/>
    <w:link w:val="Kop8"/>
    <w:semiHidden/>
    <w:rsid w:val="00B84E65"/>
    <w:rPr>
      <w:iCs/>
      <w:sz w:val="21"/>
      <w:szCs w:val="18"/>
    </w:rPr>
  </w:style>
  <w:style w:type="character" w:customStyle="1" w:styleId="Kop9Char">
    <w:name w:val="Kop 9 Char"/>
    <w:link w:val="Kop9"/>
    <w:semiHidden/>
    <w:rsid w:val="00B84E65"/>
    <w:rPr>
      <w:rFonts w:cs="Arial"/>
      <w:sz w:val="21"/>
    </w:rPr>
  </w:style>
  <w:style w:type="character" w:styleId="Hyperlink">
    <w:name w:val="Hyperlink"/>
    <w:rsid w:val="00B84E65"/>
    <w:rPr>
      <w:rFonts w:asciiTheme="minorHAnsi" w:hAnsiTheme="minorHAnsi"/>
      <w:color w:val="3FA3C1"/>
      <w:u w:val="single"/>
    </w:rPr>
  </w:style>
  <w:style w:type="paragraph" w:styleId="Inhopg1">
    <w:name w:val="toc 1"/>
    <w:basedOn w:val="Standaard"/>
    <w:next w:val="Standaard"/>
    <w:uiPriority w:val="39"/>
    <w:rsid w:val="00B84E65"/>
    <w:pPr>
      <w:tabs>
        <w:tab w:val="left" w:pos="1134"/>
        <w:tab w:val="right" w:pos="8505"/>
      </w:tabs>
      <w:spacing w:before="280"/>
      <w:ind w:left="1134" w:right="1134" w:hanging="1134"/>
    </w:pPr>
    <w:rPr>
      <w:b/>
      <w:caps/>
      <w:color w:val="883486" w:themeColor="accent2"/>
      <w:spacing w:val="20"/>
      <w:sz w:val="22"/>
      <w:szCs w:val="21"/>
    </w:rPr>
  </w:style>
  <w:style w:type="paragraph" w:styleId="Inhopg2">
    <w:name w:val="toc 2"/>
    <w:basedOn w:val="Standaard"/>
    <w:next w:val="Standaard"/>
    <w:uiPriority w:val="39"/>
    <w:semiHidden/>
    <w:rsid w:val="00B84E65"/>
    <w:pPr>
      <w:tabs>
        <w:tab w:val="left" w:pos="1134"/>
        <w:tab w:val="right" w:pos="8505"/>
      </w:tabs>
      <w:ind w:left="1134" w:right="1134" w:hanging="1134"/>
    </w:pPr>
    <w:rPr>
      <w:szCs w:val="21"/>
    </w:rPr>
  </w:style>
  <w:style w:type="paragraph" w:styleId="Inhopg3">
    <w:name w:val="toc 3"/>
    <w:basedOn w:val="Standaard"/>
    <w:next w:val="Standaard"/>
    <w:uiPriority w:val="39"/>
    <w:semiHidden/>
    <w:rsid w:val="00B84E65"/>
    <w:pPr>
      <w:tabs>
        <w:tab w:val="left" w:pos="1134"/>
        <w:tab w:val="right" w:pos="8505"/>
      </w:tabs>
      <w:ind w:left="1134" w:right="1134" w:hanging="822"/>
    </w:pPr>
    <w:rPr>
      <w:szCs w:val="21"/>
    </w:rPr>
  </w:style>
  <w:style w:type="paragraph" w:styleId="Inhopg4">
    <w:name w:val="toc 4"/>
    <w:basedOn w:val="Standaard"/>
    <w:next w:val="Standaard"/>
    <w:uiPriority w:val="39"/>
    <w:semiHidden/>
    <w:rsid w:val="00B84E65"/>
    <w:pPr>
      <w:tabs>
        <w:tab w:val="left" w:pos="1134"/>
        <w:tab w:val="right" w:pos="8505"/>
      </w:tabs>
      <w:spacing w:before="280"/>
      <w:ind w:left="1134" w:right="1134" w:hanging="1134"/>
    </w:pPr>
    <w:rPr>
      <w:szCs w:val="21"/>
    </w:rPr>
  </w:style>
  <w:style w:type="paragraph" w:styleId="Inhopg5">
    <w:name w:val="toc 5"/>
    <w:basedOn w:val="Standaard"/>
    <w:next w:val="Standaard"/>
    <w:uiPriority w:val="39"/>
    <w:semiHidden/>
    <w:rsid w:val="00B84E65"/>
    <w:pPr>
      <w:tabs>
        <w:tab w:val="right" w:pos="8505"/>
      </w:tabs>
      <w:spacing w:before="280"/>
      <w:ind w:left="1134" w:right="1134"/>
    </w:pPr>
    <w:rPr>
      <w:b/>
      <w:color w:val="883486" w:themeColor="accent2"/>
      <w:spacing w:val="20"/>
      <w:sz w:val="22"/>
    </w:rPr>
  </w:style>
  <w:style w:type="paragraph" w:styleId="Koptekst">
    <w:name w:val="header"/>
    <w:basedOn w:val="Standaard"/>
    <w:link w:val="KoptekstChar"/>
    <w:uiPriority w:val="99"/>
    <w:rsid w:val="00B84E65"/>
    <w:pPr>
      <w:tabs>
        <w:tab w:val="center" w:pos="4703"/>
        <w:tab w:val="right" w:pos="9406"/>
      </w:tabs>
      <w:suppressAutoHyphens/>
    </w:pPr>
    <w:rPr>
      <w:rFonts w:cs="Arial"/>
      <w:szCs w:val="24"/>
    </w:rPr>
  </w:style>
  <w:style w:type="character" w:customStyle="1" w:styleId="KoptekstChar">
    <w:name w:val="Koptekst Char"/>
    <w:basedOn w:val="Standaardalinea-lettertype"/>
    <w:link w:val="Koptekst"/>
    <w:uiPriority w:val="99"/>
    <w:rsid w:val="00B84E65"/>
    <w:rPr>
      <w:rFonts w:cs="Arial"/>
      <w:sz w:val="21"/>
      <w:szCs w:val="24"/>
    </w:rPr>
  </w:style>
  <w:style w:type="character" w:styleId="Voetnootmarkering">
    <w:name w:val="footnote reference"/>
    <w:semiHidden/>
    <w:rsid w:val="00B84E65"/>
    <w:rPr>
      <w:rFonts w:ascii="Verdana" w:hAnsi="Verdana"/>
      <w:sz w:val="16"/>
      <w:vertAlign w:val="superscript"/>
    </w:rPr>
  </w:style>
  <w:style w:type="paragraph" w:styleId="Voetnoottekst">
    <w:name w:val="footnote text"/>
    <w:basedOn w:val="Standaard"/>
    <w:link w:val="VoetnoottekstChar"/>
    <w:uiPriority w:val="1"/>
    <w:semiHidden/>
    <w:rsid w:val="00B84E65"/>
    <w:pPr>
      <w:ind w:left="284" w:hanging="284"/>
    </w:pPr>
    <w:rPr>
      <w:sz w:val="18"/>
      <w:szCs w:val="20"/>
    </w:rPr>
  </w:style>
  <w:style w:type="character" w:customStyle="1" w:styleId="VoetnoottekstChar">
    <w:name w:val="Voetnoottekst Char"/>
    <w:basedOn w:val="Standaardalinea-lettertype"/>
    <w:link w:val="Voetnoottekst"/>
    <w:uiPriority w:val="1"/>
    <w:semiHidden/>
    <w:rsid w:val="00B84E65"/>
    <w:rPr>
      <w:sz w:val="18"/>
      <w:szCs w:val="20"/>
    </w:rPr>
  </w:style>
  <w:style w:type="paragraph" w:styleId="Voettekst">
    <w:name w:val="footer"/>
    <w:basedOn w:val="Standaard"/>
    <w:link w:val="VoettekstChar"/>
    <w:semiHidden/>
    <w:rsid w:val="00B84E65"/>
    <w:pPr>
      <w:tabs>
        <w:tab w:val="center" w:pos="4536"/>
        <w:tab w:val="right" w:pos="9072"/>
      </w:tabs>
      <w:jc w:val="right"/>
    </w:pPr>
  </w:style>
  <w:style w:type="character" w:customStyle="1" w:styleId="VoettekstChar">
    <w:name w:val="Voettekst Char"/>
    <w:basedOn w:val="Standaardalinea-lettertype"/>
    <w:link w:val="Voettekst"/>
    <w:semiHidden/>
    <w:rsid w:val="00B84E65"/>
    <w:rPr>
      <w:sz w:val="21"/>
      <w:szCs w:val="17"/>
    </w:rPr>
  </w:style>
  <w:style w:type="paragraph" w:styleId="Inhopg6">
    <w:name w:val="toc 6"/>
    <w:basedOn w:val="Standaard"/>
    <w:next w:val="Standaard"/>
    <w:uiPriority w:val="39"/>
    <w:semiHidden/>
    <w:rsid w:val="00B84E65"/>
    <w:pPr>
      <w:tabs>
        <w:tab w:val="right" w:pos="8505"/>
      </w:tabs>
      <w:ind w:left="1134" w:right="1134"/>
    </w:pPr>
  </w:style>
  <w:style w:type="paragraph" w:styleId="Inhopg7">
    <w:name w:val="toc 7"/>
    <w:basedOn w:val="Standaard"/>
    <w:next w:val="Standaard"/>
    <w:uiPriority w:val="39"/>
    <w:semiHidden/>
    <w:rsid w:val="00B84E65"/>
    <w:pPr>
      <w:tabs>
        <w:tab w:val="right" w:pos="8505"/>
      </w:tabs>
      <w:ind w:left="1134" w:right="1134"/>
    </w:pPr>
  </w:style>
  <w:style w:type="paragraph" w:styleId="Lijstopsomteken">
    <w:name w:val="List Bullet"/>
    <w:basedOn w:val="Standaard"/>
    <w:link w:val="LijstopsomtekenChar"/>
    <w:uiPriority w:val="1"/>
    <w:semiHidden/>
    <w:rsid w:val="00B84E65"/>
    <w:pPr>
      <w:numPr>
        <w:numId w:val="1"/>
      </w:numPr>
      <w:spacing w:line="240" w:lineRule="atLeast"/>
    </w:pPr>
  </w:style>
  <w:style w:type="character" w:customStyle="1" w:styleId="LijstopsomtekenChar">
    <w:name w:val="Lijst opsom.teken Char"/>
    <w:basedOn w:val="Standaardalinea-lettertype"/>
    <w:link w:val="Lijstopsomteken"/>
    <w:uiPriority w:val="1"/>
    <w:semiHidden/>
    <w:rsid w:val="00B84E65"/>
    <w:rPr>
      <w:sz w:val="21"/>
      <w:szCs w:val="17"/>
    </w:rPr>
  </w:style>
  <w:style w:type="paragraph" w:styleId="Lijstopsomteken2">
    <w:name w:val="List Bullet 2"/>
    <w:basedOn w:val="Lijstopsomteken"/>
    <w:uiPriority w:val="1"/>
    <w:semiHidden/>
    <w:rsid w:val="00B84E65"/>
    <w:pPr>
      <w:numPr>
        <w:ilvl w:val="1"/>
      </w:numPr>
    </w:pPr>
  </w:style>
  <w:style w:type="paragraph" w:styleId="Lijstopsomteken3">
    <w:name w:val="List Bullet 3"/>
    <w:basedOn w:val="Lijstopsomteken2"/>
    <w:uiPriority w:val="1"/>
    <w:semiHidden/>
    <w:rsid w:val="00B84E65"/>
    <w:pPr>
      <w:numPr>
        <w:ilvl w:val="2"/>
      </w:numPr>
    </w:pPr>
  </w:style>
  <w:style w:type="paragraph" w:styleId="Lijstnummering3">
    <w:name w:val="List Number 3"/>
    <w:basedOn w:val="Lijstnummering2"/>
    <w:uiPriority w:val="1"/>
    <w:semiHidden/>
    <w:rsid w:val="00B84E65"/>
    <w:pPr>
      <w:numPr>
        <w:ilvl w:val="2"/>
      </w:numPr>
    </w:pPr>
  </w:style>
  <w:style w:type="paragraph" w:styleId="Lijstnummering">
    <w:name w:val="List Number"/>
    <w:basedOn w:val="Standaard"/>
    <w:link w:val="LijstnummeringChar"/>
    <w:uiPriority w:val="1"/>
    <w:semiHidden/>
    <w:rsid w:val="00B84E65"/>
    <w:pPr>
      <w:numPr>
        <w:numId w:val="2"/>
      </w:numPr>
      <w:spacing w:line="240" w:lineRule="atLeast"/>
    </w:pPr>
  </w:style>
  <w:style w:type="paragraph" w:styleId="Lijstnummering2">
    <w:name w:val="List Number 2"/>
    <w:basedOn w:val="Lijstnummering"/>
    <w:uiPriority w:val="1"/>
    <w:semiHidden/>
    <w:rsid w:val="00B84E65"/>
    <w:pPr>
      <w:numPr>
        <w:ilvl w:val="1"/>
      </w:numPr>
    </w:pPr>
  </w:style>
  <w:style w:type="paragraph" w:styleId="Plattetekst">
    <w:name w:val="Body Text"/>
    <w:basedOn w:val="Standaard"/>
    <w:link w:val="PlattetekstChar"/>
    <w:uiPriority w:val="1"/>
    <w:semiHidden/>
    <w:rsid w:val="00B84E65"/>
    <w:pPr>
      <w:spacing w:after="120"/>
    </w:pPr>
  </w:style>
  <w:style w:type="character" w:customStyle="1" w:styleId="PlattetekstChar">
    <w:name w:val="Platte tekst Char"/>
    <w:basedOn w:val="Standaardalinea-lettertype"/>
    <w:link w:val="Plattetekst"/>
    <w:uiPriority w:val="1"/>
    <w:semiHidden/>
    <w:rsid w:val="00B84E65"/>
    <w:rPr>
      <w:sz w:val="21"/>
      <w:szCs w:val="17"/>
    </w:rPr>
  </w:style>
  <w:style w:type="character" w:customStyle="1" w:styleId="LijstnummeringChar">
    <w:name w:val="Lijstnummering Char"/>
    <w:basedOn w:val="Standaardalinea-lettertype"/>
    <w:link w:val="Lijstnummering"/>
    <w:uiPriority w:val="1"/>
    <w:semiHidden/>
    <w:rsid w:val="00B84E65"/>
    <w:rPr>
      <w:sz w:val="21"/>
      <w:szCs w:val="17"/>
    </w:rPr>
  </w:style>
  <w:style w:type="character" w:styleId="Paginanummer">
    <w:name w:val="page number"/>
    <w:semiHidden/>
    <w:rsid w:val="00B84E65"/>
    <w:rPr>
      <w:rFonts w:asciiTheme="minorHAnsi" w:hAnsiTheme="minorHAnsi"/>
      <w:sz w:val="18"/>
    </w:rPr>
  </w:style>
  <w:style w:type="paragraph" w:styleId="Ballontekst">
    <w:name w:val="Balloon Text"/>
    <w:basedOn w:val="Standaard"/>
    <w:link w:val="BallontekstChar"/>
    <w:semiHidden/>
    <w:rsid w:val="00B84E65"/>
    <w:pPr>
      <w:spacing w:line="240" w:lineRule="auto"/>
    </w:pPr>
    <w:rPr>
      <w:rFonts w:cs="Tahoma"/>
      <w:sz w:val="16"/>
      <w:szCs w:val="16"/>
    </w:rPr>
  </w:style>
  <w:style w:type="character" w:customStyle="1" w:styleId="BallontekstChar">
    <w:name w:val="Ballontekst Char"/>
    <w:link w:val="Ballontekst"/>
    <w:semiHidden/>
    <w:rsid w:val="00B84E65"/>
    <w:rPr>
      <w:rFonts w:cs="Tahoma"/>
      <w:sz w:val="16"/>
      <w:szCs w:val="16"/>
    </w:rPr>
  </w:style>
  <w:style w:type="character" w:styleId="Titelvanboek">
    <w:name w:val="Book Title"/>
    <w:uiPriority w:val="33"/>
    <w:qFormat/>
    <w:rsid w:val="00B84E65"/>
    <w:rPr>
      <w:rFonts w:ascii="Verdana" w:hAnsi="Verdana"/>
      <w:b/>
      <w:bCs/>
      <w:smallCaps/>
      <w:spacing w:val="5"/>
    </w:rPr>
  </w:style>
  <w:style w:type="paragraph" w:styleId="Bijschrift">
    <w:name w:val="caption"/>
    <w:basedOn w:val="Standaard"/>
    <w:next w:val="Standaard"/>
    <w:uiPriority w:val="35"/>
    <w:semiHidden/>
    <w:qFormat/>
    <w:rsid w:val="00B84E65"/>
    <w:pPr>
      <w:spacing w:before="60" w:after="200" w:line="240" w:lineRule="auto"/>
    </w:pPr>
    <w:rPr>
      <w:b/>
      <w:iCs/>
      <w:color w:val="000000" w:themeColor="text1"/>
      <w:sz w:val="19"/>
      <w:szCs w:val="18"/>
    </w:rPr>
  </w:style>
  <w:style w:type="character" w:styleId="Verwijzingopmerking">
    <w:name w:val="annotation reference"/>
    <w:semiHidden/>
    <w:rsid w:val="00B84E65"/>
    <w:rPr>
      <w:rFonts w:ascii="Verdana" w:hAnsi="Verdana"/>
      <w:sz w:val="16"/>
      <w:szCs w:val="16"/>
    </w:rPr>
  </w:style>
  <w:style w:type="character" w:styleId="Nadruk">
    <w:name w:val="Emphasis"/>
    <w:qFormat/>
    <w:rsid w:val="00B84E65"/>
    <w:rPr>
      <w:rFonts w:ascii="Verdana" w:hAnsi="Verdana"/>
      <w:i/>
      <w:iCs/>
    </w:rPr>
  </w:style>
  <w:style w:type="character" w:styleId="Eindnootmarkering">
    <w:name w:val="endnote reference"/>
    <w:semiHidden/>
    <w:rsid w:val="00B84E65"/>
    <w:rPr>
      <w:rFonts w:ascii="Verdana" w:hAnsi="Verdana"/>
      <w:vertAlign w:val="superscript"/>
    </w:rPr>
  </w:style>
  <w:style w:type="paragraph" w:styleId="Adresenvelop">
    <w:name w:val="envelope address"/>
    <w:basedOn w:val="Standaard"/>
    <w:semiHidden/>
    <w:rsid w:val="00B84E65"/>
    <w:pPr>
      <w:framePr w:w="7920" w:h="1980" w:hRule="exact" w:hSpace="141" w:wrap="auto" w:hAnchor="page" w:xAlign="center" w:yAlign="bottom"/>
      <w:spacing w:line="240" w:lineRule="auto"/>
      <w:ind w:left="2880"/>
    </w:pPr>
    <w:rPr>
      <w:sz w:val="24"/>
      <w:szCs w:val="24"/>
    </w:rPr>
  </w:style>
  <w:style w:type="paragraph" w:styleId="Afzender">
    <w:name w:val="envelope return"/>
    <w:basedOn w:val="Standaard"/>
    <w:semiHidden/>
    <w:rsid w:val="00B84E65"/>
    <w:pPr>
      <w:spacing w:line="240" w:lineRule="auto"/>
    </w:pPr>
    <w:rPr>
      <w:szCs w:val="20"/>
    </w:rPr>
  </w:style>
  <w:style w:type="character" w:styleId="GevolgdeHyperlink">
    <w:name w:val="FollowedHyperlink"/>
    <w:rsid w:val="00B84E65"/>
    <w:rPr>
      <w:rFonts w:asciiTheme="minorHAnsi" w:hAnsiTheme="minorHAnsi"/>
      <w:color w:val="AABAC7" w:themeColor="accent6"/>
      <w:u w:val="single"/>
    </w:rPr>
  </w:style>
  <w:style w:type="character" w:styleId="HTMLVariable">
    <w:name w:val="HTML Variable"/>
    <w:semiHidden/>
    <w:rsid w:val="00B84E65"/>
    <w:rPr>
      <w:rFonts w:ascii="Verdana" w:hAnsi="Verdana"/>
      <w:i/>
      <w:iCs/>
    </w:rPr>
  </w:style>
  <w:style w:type="character" w:styleId="Intensievebenadrukking">
    <w:name w:val="Intense Emphasis"/>
    <w:uiPriority w:val="21"/>
    <w:qFormat/>
    <w:rsid w:val="00B84E65"/>
    <w:rPr>
      <w:rFonts w:ascii="Verdana" w:hAnsi="Verdana"/>
      <w:b/>
      <w:bCs/>
      <w:i/>
      <w:iCs/>
      <w:color w:val="4F81BD"/>
    </w:rPr>
  </w:style>
  <w:style w:type="paragraph" w:styleId="Duidelijkcitaat">
    <w:name w:val="Intense Quote"/>
    <w:basedOn w:val="Standaard"/>
    <w:next w:val="Standaard"/>
    <w:link w:val="DuidelijkcitaatChar"/>
    <w:uiPriority w:val="30"/>
    <w:qFormat/>
    <w:rsid w:val="00B84E65"/>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B84E65"/>
    <w:rPr>
      <w:b/>
      <w:bCs/>
      <w:i/>
      <w:iCs/>
      <w:color w:val="4F81BD"/>
      <w:sz w:val="21"/>
      <w:szCs w:val="17"/>
    </w:rPr>
  </w:style>
  <w:style w:type="character" w:styleId="Intensieveverwijzing">
    <w:name w:val="Intense Reference"/>
    <w:uiPriority w:val="32"/>
    <w:qFormat/>
    <w:rsid w:val="00B84E65"/>
    <w:rPr>
      <w:rFonts w:ascii="Verdana" w:hAnsi="Verdana"/>
      <w:b/>
      <w:bCs/>
      <w:smallCaps/>
      <w:color w:val="C0504D"/>
      <w:spacing w:val="5"/>
      <w:u w:val="single"/>
    </w:rPr>
  </w:style>
  <w:style w:type="character" w:styleId="Regelnummer">
    <w:name w:val="line number"/>
    <w:semiHidden/>
    <w:rsid w:val="00B84E65"/>
    <w:rPr>
      <w:rFonts w:ascii="Verdana" w:hAnsi="Verdana"/>
    </w:rPr>
  </w:style>
  <w:style w:type="paragraph" w:styleId="Lijstalinea">
    <w:name w:val="List Paragraph"/>
    <w:basedOn w:val="Standaard"/>
    <w:link w:val="LijstalineaChar"/>
    <w:uiPriority w:val="34"/>
    <w:qFormat/>
    <w:rsid w:val="00B84E65"/>
    <w:pPr>
      <w:ind w:left="720"/>
      <w:contextualSpacing/>
    </w:pPr>
  </w:style>
  <w:style w:type="paragraph" w:styleId="Berichtkop">
    <w:name w:val="Message Header"/>
    <w:basedOn w:val="Standaard"/>
    <w:link w:val="BerichtkopChar"/>
    <w:semiHidden/>
    <w:rsid w:val="00B84E6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semiHidden/>
    <w:rsid w:val="00B84E65"/>
    <w:rPr>
      <w:sz w:val="24"/>
      <w:szCs w:val="24"/>
      <w:shd w:val="pct20" w:color="auto" w:fill="auto"/>
    </w:rPr>
  </w:style>
  <w:style w:type="paragraph" w:customStyle="1" w:styleId="MIOpsomming">
    <w:name w:val="MI_Opsomming"/>
    <w:basedOn w:val="Standaard"/>
    <w:qFormat/>
    <w:rsid w:val="00B84E65"/>
    <w:pPr>
      <w:numPr>
        <w:numId w:val="4"/>
      </w:numPr>
    </w:pPr>
  </w:style>
  <w:style w:type="paragraph" w:styleId="Normaalweb">
    <w:name w:val="Normal (Web)"/>
    <w:basedOn w:val="Standaard"/>
    <w:semiHidden/>
    <w:rsid w:val="00B84E65"/>
    <w:rPr>
      <w:szCs w:val="24"/>
    </w:rPr>
  </w:style>
  <w:style w:type="character" w:styleId="Tekstvantijdelijkeaanduiding">
    <w:name w:val="Placeholder Text"/>
    <w:uiPriority w:val="99"/>
    <w:semiHidden/>
    <w:rsid w:val="00B84E65"/>
    <w:rPr>
      <w:rFonts w:ascii="Verdana" w:hAnsi="Verdana"/>
      <w:color w:val="808080"/>
    </w:rPr>
  </w:style>
  <w:style w:type="paragraph" w:styleId="Ondertitel">
    <w:name w:val="Subtitle"/>
    <w:basedOn w:val="Standaard"/>
    <w:next w:val="Standaard"/>
    <w:link w:val="OndertitelChar"/>
    <w:uiPriority w:val="11"/>
    <w:qFormat/>
    <w:rsid w:val="00B84E65"/>
    <w:pPr>
      <w:numPr>
        <w:ilvl w:val="1"/>
      </w:numPr>
      <w:spacing w:after="160" w:line="560" w:lineRule="atLeast"/>
    </w:pPr>
    <w:rPr>
      <w:rFonts w:eastAsiaTheme="minorEastAsia"/>
      <w:color w:val="FFFFFF" w:themeColor="background1"/>
      <w:spacing w:val="15"/>
      <w:sz w:val="40"/>
      <w:szCs w:val="22"/>
    </w:rPr>
  </w:style>
  <w:style w:type="character" w:customStyle="1" w:styleId="OndertitelChar">
    <w:name w:val="Ondertitel Char"/>
    <w:basedOn w:val="Standaardalinea-lettertype"/>
    <w:link w:val="Ondertitel"/>
    <w:uiPriority w:val="11"/>
    <w:rsid w:val="00B84E65"/>
    <w:rPr>
      <w:rFonts w:eastAsiaTheme="minorEastAsia"/>
      <w:color w:val="FFFFFF" w:themeColor="background1"/>
      <w:spacing w:val="15"/>
      <w:sz w:val="40"/>
    </w:rPr>
  </w:style>
  <w:style w:type="character" w:styleId="Subtielebenadrukking">
    <w:name w:val="Subtle Emphasis"/>
    <w:uiPriority w:val="19"/>
    <w:qFormat/>
    <w:rsid w:val="00B84E65"/>
    <w:rPr>
      <w:rFonts w:ascii="Verdana" w:hAnsi="Verdana"/>
      <w:i/>
      <w:iCs/>
      <w:color w:val="808080"/>
    </w:rPr>
  </w:style>
  <w:style w:type="character" w:styleId="Subtieleverwijzing">
    <w:name w:val="Subtle Reference"/>
    <w:uiPriority w:val="31"/>
    <w:qFormat/>
    <w:rsid w:val="00B84E65"/>
    <w:rPr>
      <w:rFonts w:ascii="Verdana" w:hAnsi="Verdana"/>
      <w:smallCaps/>
      <w:color w:val="C0504D"/>
      <w:u w:val="single"/>
    </w:rPr>
  </w:style>
  <w:style w:type="table" w:styleId="Tabelraster">
    <w:name w:val="Table Grid"/>
    <w:basedOn w:val="Standaardtabel"/>
    <w:uiPriority w:val="59"/>
    <w:rsid w:val="00B84E65"/>
    <w:pPr>
      <w:spacing w:after="0" w:line="280" w:lineRule="atLeast"/>
    </w:pPr>
    <w:rPr>
      <w:sz w:val="18"/>
      <w:szCs w:val="21"/>
      <w:lang w:val="en-US"/>
    </w:rPr>
    <w:tblPr>
      <w:tblStyleRowBandSize w:val="1"/>
    </w:tblPr>
    <w:trPr>
      <w:cantSplit/>
    </w:trPr>
    <w:tblStylePr w:type="firstRow">
      <w:rPr>
        <w:color w:val="FFFFFF" w:themeColor="background1"/>
      </w:rPr>
      <w:tblPr/>
      <w:tcPr>
        <w:shd w:val="clear" w:color="auto" w:fill="0082A6" w:themeFill="accent1"/>
      </w:tcPr>
    </w:tblStylePr>
    <w:tblStylePr w:type="lastRow">
      <w:rPr>
        <w:color w:val="FFFFFF" w:themeColor="background1"/>
      </w:rPr>
      <w:tblPr/>
      <w:tcPr>
        <w:shd w:val="clear" w:color="auto" w:fill="0082A6" w:themeFill="accent1"/>
      </w:tcPr>
    </w:tblStylePr>
    <w:tblStylePr w:type="band1Horz">
      <w:tblPr/>
      <w:tcPr>
        <w:shd w:val="clear" w:color="auto" w:fill="AABAC7"/>
      </w:tcPr>
    </w:tblStylePr>
    <w:tblStylePr w:type="band2Horz">
      <w:tblPr/>
      <w:tcPr>
        <w:shd w:val="clear" w:color="auto" w:fill="D4DCE3"/>
      </w:tcPr>
    </w:tblStylePr>
  </w:style>
  <w:style w:type="paragraph" w:styleId="Titel">
    <w:name w:val="Title"/>
    <w:basedOn w:val="Standaard"/>
    <w:next w:val="Standaard"/>
    <w:link w:val="TitelChar"/>
    <w:uiPriority w:val="10"/>
    <w:qFormat/>
    <w:rsid w:val="00B84E65"/>
    <w:pPr>
      <w:spacing w:line="840" w:lineRule="exact"/>
      <w:contextualSpacing/>
      <w:outlineLvl w:val="0"/>
    </w:pPr>
    <w:rPr>
      <w:rFonts w:asciiTheme="majorHAnsi" w:eastAsiaTheme="majorEastAsia" w:hAnsiTheme="majorHAnsi" w:cstheme="majorBidi"/>
      <w:caps/>
      <w:color w:val="FFFFFF" w:themeColor="background1"/>
      <w:spacing w:val="-10"/>
      <w:kern w:val="28"/>
      <w:sz w:val="86"/>
      <w:szCs w:val="56"/>
    </w:rPr>
  </w:style>
  <w:style w:type="character" w:customStyle="1" w:styleId="TitelChar">
    <w:name w:val="Titel Char"/>
    <w:basedOn w:val="Standaardalinea-lettertype"/>
    <w:link w:val="Titel"/>
    <w:uiPriority w:val="10"/>
    <w:rsid w:val="00B84E65"/>
    <w:rPr>
      <w:rFonts w:asciiTheme="majorHAnsi" w:eastAsiaTheme="majorEastAsia" w:hAnsiTheme="majorHAnsi" w:cstheme="majorBidi"/>
      <w:caps/>
      <w:color w:val="FFFFFF" w:themeColor="background1"/>
      <w:spacing w:val="-10"/>
      <w:kern w:val="28"/>
      <w:sz w:val="86"/>
      <w:szCs w:val="56"/>
    </w:rPr>
  </w:style>
  <w:style w:type="paragraph" w:styleId="Kopbronvermelding">
    <w:name w:val="toa heading"/>
    <w:basedOn w:val="Standaard"/>
    <w:next w:val="Standaard"/>
    <w:semiHidden/>
    <w:rsid w:val="00B84E65"/>
    <w:pPr>
      <w:spacing w:before="120"/>
    </w:pPr>
    <w:rPr>
      <w:b/>
      <w:bCs/>
      <w:sz w:val="24"/>
      <w:szCs w:val="24"/>
    </w:rPr>
  </w:style>
  <w:style w:type="paragraph" w:styleId="Kopvaninhoudsopgave">
    <w:name w:val="TOC Heading"/>
    <w:basedOn w:val="Kop1"/>
    <w:next w:val="Standaard"/>
    <w:uiPriority w:val="39"/>
    <w:semiHidden/>
    <w:qFormat/>
    <w:rsid w:val="00B84E65"/>
    <w:pPr>
      <w:keepLines/>
      <w:numPr>
        <w:numId w:val="0"/>
      </w:numPr>
      <w:contextualSpacing w:val="0"/>
      <w:outlineLvl w:val="9"/>
    </w:pPr>
    <w:rPr>
      <w:rFonts w:asciiTheme="majorHAnsi" w:hAnsiTheme="majorHAnsi" w:cs="Times New Roman"/>
      <w:spacing w:val="60"/>
      <w:kern w:val="0"/>
      <w:szCs w:val="28"/>
      <w:lang w:eastAsia="nl-NL"/>
    </w:rPr>
  </w:style>
  <w:style w:type="table" w:styleId="Tabelrasterlicht">
    <w:name w:val="Grid Table Light"/>
    <w:basedOn w:val="Standaardtabel"/>
    <w:uiPriority w:val="40"/>
    <w:rsid w:val="00B84E65"/>
    <w:pPr>
      <w:spacing w:after="0" w:line="240" w:lineRule="auto"/>
    </w:pPr>
    <w:rPr>
      <w:rFonts w:ascii="Times New Roman" w:eastAsia="Times New Roman" w:hAnsi="Times New Roman" w:cs="Times New Roman"/>
      <w:sz w:val="20"/>
      <w:szCs w:val="20"/>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oTable">
    <w:name w:val="do_Table"/>
    <w:basedOn w:val="Standaardtabel"/>
    <w:uiPriority w:val="99"/>
    <w:rsid w:val="00B84E65"/>
    <w:pPr>
      <w:spacing w:after="0" w:line="240" w:lineRule="auto"/>
    </w:pPr>
    <w:rPr>
      <w:sz w:val="21"/>
      <w:szCs w:val="21"/>
      <w:lang w:val="en-US"/>
    </w:rPr>
    <w:tblPr>
      <w:tblCellMar>
        <w:left w:w="0" w:type="dxa"/>
        <w:right w:w="0" w:type="dxa"/>
      </w:tblCellMar>
    </w:tblPr>
  </w:style>
  <w:style w:type="paragraph" w:customStyle="1" w:styleId="MIQuote">
    <w:name w:val="MI_Quote"/>
    <w:basedOn w:val="Standaard"/>
    <w:qFormat/>
    <w:rsid w:val="00B84E65"/>
    <w:pPr>
      <w:spacing w:line="240" w:lineRule="auto"/>
    </w:pPr>
    <w:rPr>
      <w:color w:val="FFFFFF" w:themeColor="background1"/>
    </w:rPr>
  </w:style>
  <w:style w:type="paragraph" w:customStyle="1" w:styleId="MIQuoteKop">
    <w:name w:val="MI_Quote_Kop"/>
    <w:basedOn w:val="MIQuote"/>
    <w:qFormat/>
    <w:rsid w:val="00B84E65"/>
    <w:pPr>
      <w:spacing w:after="240" w:line="480" w:lineRule="atLeast"/>
    </w:pPr>
    <w:rPr>
      <w:sz w:val="44"/>
    </w:rPr>
  </w:style>
  <w:style w:type="table" w:customStyle="1" w:styleId="TableGrid1">
    <w:name w:val="Table Grid1"/>
    <w:basedOn w:val="Standaardtabel"/>
    <w:next w:val="Tabelraster"/>
    <w:rsid w:val="00B84E65"/>
    <w:pPr>
      <w:spacing w:after="0" w:line="28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Footer">
    <w:name w:val="MI_Footer"/>
    <w:basedOn w:val="Voettekst"/>
    <w:qFormat/>
    <w:rsid w:val="00B84E65"/>
    <w:pPr>
      <w:tabs>
        <w:tab w:val="clear" w:pos="4536"/>
        <w:tab w:val="clear" w:pos="9072"/>
        <w:tab w:val="right" w:pos="8306"/>
      </w:tabs>
      <w:spacing w:line="180" w:lineRule="atLeast"/>
      <w:jc w:val="both"/>
    </w:pPr>
    <w:rPr>
      <w:rFonts w:asciiTheme="majorHAnsi" w:hAnsiTheme="majorHAnsi"/>
      <w:sz w:val="14"/>
      <w:szCs w:val="14"/>
    </w:rPr>
  </w:style>
  <w:style w:type="numbering" w:customStyle="1" w:styleId="MINummering">
    <w:name w:val="MI_Nummering"/>
    <w:uiPriority w:val="99"/>
    <w:rsid w:val="00B84E65"/>
    <w:pPr>
      <w:numPr>
        <w:numId w:val="5"/>
      </w:numPr>
    </w:pPr>
  </w:style>
  <w:style w:type="character" w:styleId="Zwaar">
    <w:name w:val="Strong"/>
    <w:qFormat/>
    <w:rsid w:val="00B84E65"/>
    <w:rPr>
      <w:rFonts w:ascii="Verdana" w:hAnsi="Verdana"/>
      <w:b/>
      <w:bCs/>
    </w:rPr>
  </w:style>
  <w:style w:type="paragraph" w:customStyle="1" w:styleId="MIBold">
    <w:name w:val="MI_Bold"/>
    <w:basedOn w:val="Standaard"/>
    <w:next w:val="Standaard"/>
    <w:qFormat/>
    <w:rsid w:val="00B84E65"/>
    <w:pPr>
      <w:keepNext/>
      <w:spacing w:before="280"/>
    </w:pPr>
    <w:rPr>
      <w:b/>
    </w:rPr>
  </w:style>
  <w:style w:type="paragraph" w:customStyle="1" w:styleId="MIBijlage">
    <w:name w:val="MI_Bijlage"/>
    <w:basedOn w:val="Standaard"/>
    <w:next w:val="Standaard"/>
    <w:qFormat/>
    <w:rsid w:val="00B84E65"/>
    <w:pPr>
      <w:pageBreakBefore/>
      <w:numPr>
        <w:numId w:val="6"/>
      </w:numPr>
      <w:spacing w:after="560"/>
      <w:outlineLvl w:val="0"/>
    </w:pPr>
    <w:rPr>
      <w:rFonts w:eastAsia="Times New Roman" w:cs="Times New Roman"/>
      <w:caps/>
      <w:color w:val="0082A6" w:themeColor="text2"/>
      <w:spacing w:val="60"/>
      <w:sz w:val="40"/>
      <w:szCs w:val="19"/>
      <w:lang w:eastAsia="nl-NL"/>
    </w:rPr>
  </w:style>
  <w:style w:type="paragraph" w:customStyle="1" w:styleId="MIBijlage2">
    <w:name w:val="MI_Bijlage2"/>
    <w:basedOn w:val="Standaard"/>
    <w:next w:val="Standaard"/>
    <w:qFormat/>
    <w:rsid w:val="00B84E65"/>
    <w:pPr>
      <w:numPr>
        <w:ilvl w:val="1"/>
        <w:numId w:val="6"/>
      </w:numPr>
      <w:spacing w:before="280"/>
      <w:outlineLvl w:val="1"/>
    </w:pPr>
    <w:rPr>
      <w:rFonts w:eastAsia="Times New Roman" w:cs="Times New Roman"/>
      <w:b/>
      <w:caps/>
      <w:color w:val="883486" w:themeColor="background2"/>
      <w:spacing w:val="20"/>
      <w:sz w:val="26"/>
      <w:szCs w:val="19"/>
      <w:lang w:eastAsia="nl-NL"/>
    </w:rPr>
  </w:style>
  <w:style w:type="paragraph" w:customStyle="1" w:styleId="MIBijlage3">
    <w:name w:val="MI_Bijlage3"/>
    <w:basedOn w:val="Standaard"/>
    <w:next w:val="Standaard"/>
    <w:qFormat/>
    <w:rsid w:val="00B84E65"/>
    <w:pPr>
      <w:keepNext/>
      <w:numPr>
        <w:ilvl w:val="2"/>
        <w:numId w:val="6"/>
      </w:numPr>
      <w:spacing w:before="280"/>
      <w:outlineLvl w:val="2"/>
    </w:pPr>
    <w:rPr>
      <w:rFonts w:eastAsia="Times New Roman" w:cs="Times New Roman"/>
      <w:b/>
      <w:color w:val="883486" w:themeColor="background2"/>
      <w:szCs w:val="19"/>
      <w:lang w:eastAsia="nl-NL"/>
    </w:rPr>
  </w:style>
  <w:style w:type="paragraph" w:customStyle="1" w:styleId="MIDocumenttitel">
    <w:name w:val="MI_Documenttitel"/>
    <w:basedOn w:val="Standaard"/>
    <w:qFormat/>
    <w:rsid w:val="00B84E65"/>
    <w:pPr>
      <w:spacing w:line="420" w:lineRule="atLeast"/>
      <w:outlineLvl w:val="0"/>
    </w:pPr>
    <w:rPr>
      <w:caps/>
      <w:color w:val="0082A6" w:themeColor="text2"/>
      <w:sz w:val="40"/>
    </w:rPr>
  </w:style>
  <w:style w:type="paragraph" w:customStyle="1" w:styleId="MIZN1">
    <w:name w:val="MI_ZN1"/>
    <w:basedOn w:val="Kop1"/>
    <w:next w:val="Standaard"/>
    <w:qFormat/>
    <w:rsid w:val="00B84E65"/>
    <w:pPr>
      <w:numPr>
        <w:numId w:val="0"/>
      </w:numPr>
    </w:pPr>
  </w:style>
  <w:style w:type="paragraph" w:customStyle="1" w:styleId="MIZN2">
    <w:name w:val="MI_ZN2"/>
    <w:basedOn w:val="Kop2"/>
    <w:next w:val="Standaard"/>
    <w:qFormat/>
    <w:rsid w:val="00B84E65"/>
    <w:pPr>
      <w:numPr>
        <w:ilvl w:val="0"/>
        <w:numId w:val="0"/>
      </w:numPr>
    </w:pPr>
  </w:style>
  <w:style w:type="paragraph" w:customStyle="1" w:styleId="MIZN3">
    <w:name w:val="MI_ZN3"/>
    <w:basedOn w:val="Kop3"/>
    <w:next w:val="Standaard"/>
    <w:qFormat/>
    <w:rsid w:val="00B84E65"/>
    <w:pPr>
      <w:numPr>
        <w:ilvl w:val="0"/>
        <w:numId w:val="0"/>
      </w:numPr>
    </w:pPr>
  </w:style>
  <w:style w:type="paragraph" w:customStyle="1" w:styleId="MIColofon">
    <w:name w:val="MI_Colofon"/>
    <w:basedOn w:val="Standaard"/>
    <w:qFormat/>
    <w:rsid w:val="00B84E65"/>
    <w:rPr>
      <w:sz w:val="18"/>
    </w:rPr>
  </w:style>
  <w:style w:type="paragraph" w:customStyle="1" w:styleId="MIInhoudsopgave">
    <w:name w:val="MI_Inhoudsopgave"/>
    <w:basedOn w:val="Standaard"/>
    <w:qFormat/>
    <w:rsid w:val="00B84E65"/>
    <w:pPr>
      <w:ind w:left="284" w:right="284"/>
    </w:pPr>
    <w:rPr>
      <w:b/>
      <w:caps/>
      <w:noProof/>
      <w:color w:val="FFFFFF" w:themeColor="background1"/>
      <w:spacing w:val="20"/>
      <w:sz w:val="24"/>
      <w:lang w:eastAsia="nl-NL"/>
    </w:rPr>
  </w:style>
  <w:style w:type="paragraph" w:customStyle="1" w:styleId="MIInhoudsopgave2">
    <w:name w:val="MI_Inhoudsopgave2"/>
    <w:basedOn w:val="MIInhoudsopgave"/>
    <w:qFormat/>
    <w:rsid w:val="00B84E65"/>
    <w:pPr>
      <w:spacing w:line="240" w:lineRule="auto"/>
      <w:jc w:val="right"/>
    </w:pPr>
    <w:rPr>
      <w:b w:val="0"/>
      <w:caps w:val="0"/>
      <w:sz w:val="26"/>
    </w:rPr>
  </w:style>
  <w:style w:type="paragraph" w:customStyle="1" w:styleId="MIInhoudsopgave3">
    <w:name w:val="MI_Inhoudsopgave3"/>
    <w:basedOn w:val="MIInhoudsopgave"/>
    <w:qFormat/>
    <w:rsid w:val="00B84E65"/>
    <w:pPr>
      <w:spacing w:line="560" w:lineRule="exact"/>
    </w:pPr>
    <w:rPr>
      <w:sz w:val="30"/>
    </w:rPr>
  </w:style>
  <w:style w:type="paragraph" w:customStyle="1" w:styleId="MIInhoudsopgaveKop">
    <w:name w:val="MI_InhoudsopgaveKop"/>
    <w:basedOn w:val="Standaard"/>
    <w:qFormat/>
    <w:rsid w:val="00B84E65"/>
    <w:pPr>
      <w:spacing w:before="280" w:after="560"/>
      <w:outlineLvl w:val="0"/>
    </w:pPr>
    <w:rPr>
      <w:rFonts w:asciiTheme="majorHAnsi" w:hAnsiTheme="majorHAnsi"/>
      <w:caps/>
      <w:color w:val="0082A6" w:themeColor="text2"/>
      <w:spacing w:val="20"/>
      <w:sz w:val="60"/>
    </w:rPr>
  </w:style>
  <w:style w:type="paragraph" w:customStyle="1" w:styleId="MILeeswijserTitle">
    <w:name w:val="MI_LeeswijserTitle"/>
    <w:basedOn w:val="Standaard"/>
    <w:qFormat/>
    <w:rsid w:val="00B84E65"/>
    <w:pPr>
      <w:spacing w:before="1120" w:after="560"/>
      <w:outlineLvl w:val="0"/>
    </w:pPr>
    <w:rPr>
      <w:caps/>
      <w:color w:val="FFFFFF" w:themeColor="background1"/>
      <w:spacing w:val="20"/>
      <w:sz w:val="60"/>
    </w:rPr>
  </w:style>
  <w:style w:type="paragraph" w:customStyle="1" w:styleId="MILeeswijzer">
    <w:name w:val="MI_Leeswijzer"/>
    <w:basedOn w:val="Standaard"/>
    <w:qFormat/>
    <w:rsid w:val="00B84E65"/>
    <w:pPr>
      <w:spacing w:line="360" w:lineRule="auto"/>
    </w:pPr>
    <w:rPr>
      <w:rFonts w:asciiTheme="majorHAnsi" w:hAnsiTheme="majorHAnsi"/>
      <w:color w:val="FFFFFF" w:themeColor="background1"/>
      <w:sz w:val="34"/>
    </w:rPr>
  </w:style>
  <w:style w:type="character" w:customStyle="1" w:styleId="LijstalineaChar">
    <w:name w:val="Lijstalinea Char"/>
    <w:basedOn w:val="Standaardalinea-lettertype"/>
    <w:link w:val="Lijstalinea"/>
    <w:uiPriority w:val="1"/>
    <w:rsid w:val="00975E96"/>
    <w:rPr>
      <w:sz w:val="21"/>
      <w:szCs w:val="17"/>
    </w:rPr>
  </w:style>
  <w:style w:type="paragraph" w:customStyle="1" w:styleId="paragraph">
    <w:name w:val="paragraph"/>
    <w:basedOn w:val="Standaard"/>
    <w:rsid w:val="00381B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81B82"/>
  </w:style>
  <w:style w:type="character" w:customStyle="1" w:styleId="eop">
    <w:name w:val="eop"/>
    <w:basedOn w:val="Standaardalinea-lettertype"/>
    <w:rsid w:val="00381B82"/>
  </w:style>
  <w:style w:type="paragraph" w:styleId="Tekstopmerking">
    <w:name w:val="annotation text"/>
    <w:basedOn w:val="Standaard"/>
    <w:link w:val="TekstopmerkingChar"/>
    <w:uiPriority w:val="1"/>
    <w:semiHidden/>
    <w:rsid w:val="00360E2C"/>
    <w:pPr>
      <w:spacing w:after="160" w:line="240" w:lineRule="auto"/>
    </w:pPr>
    <w:rPr>
      <w:sz w:val="20"/>
      <w:szCs w:val="20"/>
    </w:rPr>
  </w:style>
  <w:style w:type="character" w:customStyle="1" w:styleId="TekstopmerkingChar">
    <w:name w:val="Tekst opmerking Char"/>
    <w:basedOn w:val="Standaardalinea-lettertype"/>
    <w:link w:val="Tekstopmerking"/>
    <w:uiPriority w:val="1"/>
    <w:semiHidden/>
    <w:rsid w:val="00360E2C"/>
    <w:rPr>
      <w:sz w:val="20"/>
      <w:szCs w:val="20"/>
    </w:rPr>
  </w:style>
  <w:style w:type="paragraph" w:styleId="Eindnoottekst">
    <w:name w:val="endnote text"/>
    <w:basedOn w:val="Standaard"/>
    <w:link w:val="EindnoottekstChar"/>
    <w:uiPriority w:val="99"/>
    <w:semiHidden/>
    <w:unhideWhenUsed/>
    <w:rsid w:val="001A559E"/>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1A55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nderwerpen/algemene-informatie-avg/mag-u-persoonsgegevens-verwerk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utoriteitpersoonsgegevens.nl/sites/default/files/atoms/files/voorbeeldlijst_verwerkers_de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ver-privacy/persoonsgegevens/wat-zijn-persoonsgegevens" TargetMode="External"/><Relationship Id="rId5" Type="http://schemas.openxmlformats.org/officeDocument/2006/relationships/numbering" Target="numbering.xml"/><Relationship Id="rId15" Type="http://schemas.openxmlformats.org/officeDocument/2006/relationships/hyperlink" Target="https://www.autoriteitpersoonsgegevens.nl/nl/zelf-doen/data-protection-impact-assessment-dpi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oriteitpersoonsgegevens.nl/nl/zelf-doen/data-protection-impact-assessment-dpi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utoriteitpersoonsgegevens.nl/nl/nieuws/uitleg-begrip-%E2%80%98grootschalig%E2%80%99-verduidelijkt-voor-alle-zorgaanbieders" TargetMode="External"/><Relationship Id="rId1" Type="http://schemas.openxmlformats.org/officeDocument/2006/relationships/hyperlink" Target="mailto:Mailadres@organisat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794E50EFA494686776F9FEEB94A1B"/>
        <w:category>
          <w:name w:val="Algemeen"/>
          <w:gallery w:val="placeholder"/>
        </w:category>
        <w:types>
          <w:type w:val="bbPlcHdr"/>
        </w:types>
        <w:behaviors>
          <w:behavior w:val="content"/>
        </w:behaviors>
        <w:guid w:val="{D7B8BC83-FE33-4CBC-B9FE-4DD13752915A}"/>
      </w:docPartPr>
      <w:docPartBody>
        <w:p w:rsidR="00CA0549" w:rsidRDefault="00322CFB" w:rsidP="00322CFB">
          <w:pPr>
            <w:pStyle w:val="C4F794E50EFA494686776F9FEEB94A1B"/>
          </w:pPr>
          <w:r w:rsidRPr="00CF4A1C">
            <w:rPr>
              <w:rStyle w:val="Tekstvantijdelijkeaanduiding"/>
              <w:rFonts w:cstheme="minorHAnsi"/>
              <w:sz w:val="21"/>
              <w:szCs w:val="21"/>
            </w:rPr>
            <w:t>Vul hier de naam van de verwerking in.</w:t>
          </w:r>
        </w:p>
      </w:docPartBody>
    </w:docPart>
    <w:docPart>
      <w:docPartPr>
        <w:name w:val="3BE8AA144A044B66866DBCD6886082C0"/>
        <w:category>
          <w:name w:val="Algemeen"/>
          <w:gallery w:val="placeholder"/>
        </w:category>
        <w:types>
          <w:type w:val="bbPlcHdr"/>
        </w:types>
        <w:behaviors>
          <w:behavior w:val="content"/>
        </w:behaviors>
        <w:guid w:val="{3DAEE19D-E679-4404-B73D-64ED7D2D71E5}"/>
      </w:docPartPr>
      <w:docPartBody>
        <w:p w:rsidR="00CA0549" w:rsidRDefault="00322CFB" w:rsidP="00322CFB">
          <w:pPr>
            <w:pStyle w:val="3BE8AA144A044B66866DBCD6886082C0"/>
          </w:pPr>
          <w:r w:rsidRPr="00225CAB">
            <w:rPr>
              <w:rFonts w:cstheme="minorHAnsi"/>
              <w:color w:val="808080" w:themeColor="background1" w:themeShade="80"/>
              <w:sz w:val="21"/>
              <w:szCs w:val="21"/>
            </w:rPr>
            <w:t>Voer hier een korte beschrijving van de verwerking in</w:t>
          </w:r>
          <w:r w:rsidRPr="00225CAB">
            <w:rPr>
              <w:rFonts w:cstheme="minorHAnsi"/>
              <w:sz w:val="21"/>
              <w:szCs w:val="21"/>
            </w:rPr>
            <w:t>.</w:t>
          </w:r>
          <w:r>
            <w:rPr>
              <w:rFonts w:cstheme="minorHAnsi"/>
              <w:sz w:val="21"/>
              <w:szCs w:val="21"/>
            </w:rPr>
            <w:t xml:space="preserve"> </w:t>
          </w:r>
          <w:r w:rsidRPr="0000039E">
            <w:rPr>
              <w:rFonts w:cstheme="minorHAnsi"/>
              <w:color w:val="808080" w:themeColor="background1" w:themeShade="80"/>
              <w:sz w:val="21"/>
              <w:szCs w:val="21"/>
            </w:rPr>
            <w:t>Check het verwerkingsregister indien dit een bestaande verwerking is.</w:t>
          </w:r>
        </w:p>
      </w:docPartBody>
    </w:docPart>
    <w:docPart>
      <w:docPartPr>
        <w:name w:val="06C4D0C852D544B38F83D88DFE525DEE"/>
        <w:category>
          <w:name w:val="Algemeen"/>
          <w:gallery w:val="placeholder"/>
        </w:category>
        <w:types>
          <w:type w:val="bbPlcHdr"/>
        </w:types>
        <w:behaviors>
          <w:behavior w:val="content"/>
        </w:behaviors>
        <w:guid w:val="{000EF525-9156-447B-B38F-D96DC5174686}"/>
      </w:docPartPr>
      <w:docPartBody>
        <w:p w:rsidR="00CA0549" w:rsidRDefault="00322CFB" w:rsidP="00322CFB">
          <w:pPr>
            <w:pStyle w:val="06C4D0C852D544B38F83D88DFE525DEE"/>
          </w:pPr>
          <w:r w:rsidRPr="00D35E04">
            <w:rPr>
              <w:rFonts w:ascii="Trebuchet MS" w:hAnsi="Trebuchet MS"/>
              <w:color w:val="808080" w:themeColor="background1" w:themeShade="80"/>
            </w:rPr>
            <w:t>Voer hier een korte beschrijving van de verwerking in</w:t>
          </w:r>
          <w:r>
            <w:rPr>
              <w:rFonts w:ascii="Trebuchet MS" w:hAnsi="Trebuchet MS"/>
            </w:rPr>
            <w:t>.</w:t>
          </w:r>
        </w:p>
      </w:docPartBody>
    </w:docPart>
    <w:docPart>
      <w:docPartPr>
        <w:name w:val="DC3B3D4CF6654ECDB5E1E6CAFC0AB509"/>
        <w:category>
          <w:name w:val="Algemeen"/>
          <w:gallery w:val="placeholder"/>
        </w:category>
        <w:types>
          <w:type w:val="bbPlcHdr"/>
        </w:types>
        <w:behaviors>
          <w:behavior w:val="content"/>
        </w:behaviors>
        <w:guid w:val="{8918E95E-E637-4AEC-A5C0-0F1CB265985B}"/>
      </w:docPartPr>
      <w:docPartBody>
        <w:p w:rsidR="00CA0549" w:rsidRDefault="00322CFB" w:rsidP="00322CFB">
          <w:pPr>
            <w:pStyle w:val="DC3B3D4CF6654ECDB5E1E6CAFC0AB509"/>
          </w:pPr>
          <w:r w:rsidRPr="008270E1">
            <w:rPr>
              <w:rStyle w:val="Tekstvantijdelijkeaanduiding"/>
            </w:rPr>
            <w:t>Klik of tik om tekst in te voeren.</w:t>
          </w:r>
        </w:p>
      </w:docPartBody>
    </w:docPart>
    <w:docPart>
      <w:docPartPr>
        <w:name w:val="BEDB9AA70771418B802CAD9B1274CF93"/>
        <w:category>
          <w:name w:val="Algemeen"/>
          <w:gallery w:val="placeholder"/>
        </w:category>
        <w:types>
          <w:type w:val="bbPlcHdr"/>
        </w:types>
        <w:behaviors>
          <w:behavior w:val="content"/>
        </w:behaviors>
        <w:guid w:val="{1E2EE47F-C48E-4FEB-87AD-4B55859E9758}"/>
      </w:docPartPr>
      <w:docPartBody>
        <w:p w:rsidR="00CA0549" w:rsidRDefault="00322CFB" w:rsidP="00322CFB">
          <w:pPr>
            <w:pStyle w:val="BEDB9AA70771418B802CAD9B1274CF93"/>
          </w:pPr>
          <w:r w:rsidRPr="00FA3D2A">
            <w:rPr>
              <w:rStyle w:val="Tekstvantijdelijkeaanduiding"/>
              <w:rFonts w:cstheme="minorHAnsi"/>
              <w:sz w:val="21"/>
              <w:szCs w:val="21"/>
            </w:rPr>
            <w:t>Vul hier je argumenten in waarom de verwerking wel/niet bij deze opsomming verwerkingen past.</w:t>
          </w:r>
        </w:p>
      </w:docPartBody>
    </w:docPart>
    <w:docPart>
      <w:docPartPr>
        <w:name w:val="569FA2FBC87141088FF61AE3124962B0"/>
        <w:category>
          <w:name w:val="Algemeen"/>
          <w:gallery w:val="placeholder"/>
        </w:category>
        <w:types>
          <w:type w:val="bbPlcHdr"/>
        </w:types>
        <w:behaviors>
          <w:behavior w:val="content"/>
        </w:behaviors>
        <w:guid w:val="{67390057-8DB4-467E-97F4-46ECAEB15D5E}"/>
      </w:docPartPr>
      <w:docPartBody>
        <w:p w:rsidR="00CA0549" w:rsidRDefault="00322CFB" w:rsidP="00322CFB">
          <w:pPr>
            <w:pStyle w:val="569FA2FBC87141088FF61AE3124962B0"/>
          </w:pPr>
          <w:r w:rsidRPr="00FA3D2A">
            <w:rPr>
              <w:rStyle w:val="Tekstvantijdelijkeaanduiding"/>
              <w:rFonts w:cstheme="minorHAnsi"/>
              <w:sz w:val="21"/>
              <w:szCs w:val="21"/>
            </w:rPr>
            <w:t>Vul hier je argumenten in waarom de verwerking voldoet aan bovenstaande criteria. Licht hierbij eventuele twijfelgevallen ook toe.</w:t>
          </w:r>
        </w:p>
      </w:docPartBody>
    </w:docPart>
    <w:docPart>
      <w:docPartPr>
        <w:name w:val="47E49AE144934E569F56DDF6380957C2"/>
        <w:category>
          <w:name w:val="Algemeen"/>
          <w:gallery w:val="placeholder"/>
        </w:category>
        <w:types>
          <w:type w:val="bbPlcHdr"/>
        </w:types>
        <w:behaviors>
          <w:behavior w:val="content"/>
        </w:behaviors>
        <w:guid w:val="{8BB1F8D1-283E-4386-9A21-CC181FAD3362}"/>
      </w:docPartPr>
      <w:docPartBody>
        <w:p w:rsidR="00CA0549" w:rsidRDefault="00322CFB" w:rsidP="00322CFB">
          <w:pPr>
            <w:pStyle w:val="47E49AE144934E569F56DDF6380957C2"/>
          </w:pPr>
          <w:r w:rsidRPr="00707C64">
            <w:rPr>
              <w:rStyle w:val="Tekstvantijdelijkeaanduiding"/>
              <w:rFonts w:cstheme="minorHAnsi"/>
              <w:sz w:val="21"/>
              <w:szCs w:val="21"/>
            </w:rPr>
            <w:t>Geef een opsomming van de maatregelen die n.a.v. een eerdere DPIA op deze vergelijkbare verwerking zijn genomen / ook van toepassing zijn op deze verwerking.</w:t>
          </w:r>
        </w:p>
      </w:docPartBody>
    </w:docPart>
    <w:docPart>
      <w:docPartPr>
        <w:name w:val="3655228A138D42ACA538B67B76BDBA1A"/>
        <w:category>
          <w:name w:val="Algemeen"/>
          <w:gallery w:val="placeholder"/>
        </w:category>
        <w:types>
          <w:type w:val="bbPlcHdr"/>
        </w:types>
        <w:behaviors>
          <w:behavior w:val="content"/>
        </w:behaviors>
        <w:guid w:val="{65F5E6CB-E821-4496-9830-E62A6EC4E8B7}"/>
      </w:docPartPr>
      <w:docPartBody>
        <w:p w:rsidR="00CA0549" w:rsidRDefault="00322CFB" w:rsidP="00322CFB">
          <w:pPr>
            <w:pStyle w:val="3655228A138D42ACA538B67B76BDBA1A"/>
          </w:pPr>
          <w:r w:rsidRPr="00310047">
            <w:rPr>
              <w:rStyle w:val="Tekstvantijdelijkeaanduiding"/>
              <w:rFonts w:cstheme="minorHAnsi"/>
              <w:sz w:val="21"/>
              <w:szCs w:val="21"/>
            </w:rPr>
            <w:t>Klik of tik om een datum in te voeren.</w:t>
          </w:r>
        </w:p>
      </w:docPartBody>
    </w:docPart>
    <w:docPart>
      <w:docPartPr>
        <w:name w:val="D0C1E8AB543A4C53A0E9EE90C43E245B"/>
        <w:category>
          <w:name w:val="Algemeen"/>
          <w:gallery w:val="placeholder"/>
        </w:category>
        <w:types>
          <w:type w:val="bbPlcHdr"/>
        </w:types>
        <w:behaviors>
          <w:behavior w:val="content"/>
        </w:behaviors>
        <w:guid w:val="{9E4535FE-DF1F-476C-9C28-95EACB359062}"/>
      </w:docPartPr>
      <w:docPartBody>
        <w:p w:rsidR="00CA0549" w:rsidRDefault="00322CFB" w:rsidP="00322CFB">
          <w:pPr>
            <w:pStyle w:val="D0C1E8AB543A4C53A0E9EE90C43E245B"/>
          </w:pPr>
          <w:r w:rsidRPr="00310047">
            <w:rPr>
              <w:rStyle w:val="Tekstvantijdelijkeaanduiding"/>
              <w:rFonts w:cstheme="minorHAnsi"/>
              <w:sz w:val="21"/>
              <w:szCs w:val="21"/>
            </w:rPr>
            <w:t>Naam privacy expert.</w:t>
          </w:r>
        </w:p>
      </w:docPartBody>
    </w:docPart>
    <w:docPart>
      <w:docPartPr>
        <w:name w:val="02A4DB84EF92465CA0934C917272FC8E"/>
        <w:category>
          <w:name w:val="Algemeen"/>
          <w:gallery w:val="placeholder"/>
        </w:category>
        <w:types>
          <w:type w:val="bbPlcHdr"/>
        </w:types>
        <w:behaviors>
          <w:behavior w:val="content"/>
        </w:behaviors>
        <w:guid w:val="{06D7537E-87A8-4038-85D4-3C9227A64145}"/>
      </w:docPartPr>
      <w:docPartBody>
        <w:p w:rsidR="00322CFB" w:rsidRDefault="00322CFB" w:rsidP="00502A4E">
          <w:pPr>
            <w:rPr>
              <w:rFonts w:ascii="Trebuchet MS" w:hAnsi="Trebuchet MS"/>
            </w:rPr>
          </w:pPr>
        </w:p>
        <w:p w:rsidR="00322CFB" w:rsidRDefault="00322CFB" w:rsidP="00502A4E">
          <w:r>
            <w:t>&lt;&lt;Instructie voor beoordeling&gt;&gt;</w:t>
          </w:r>
        </w:p>
        <w:p w:rsidR="00322CFB" w:rsidRDefault="00322CFB" w:rsidP="00502A4E">
          <w:pPr>
            <w:pStyle w:val="Lijstalinea"/>
            <w:numPr>
              <w:ilvl w:val="0"/>
              <w:numId w:val="1"/>
            </w:numPr>
          </w:pPr>
          <w:r>
            <w:t>Bekijk in hoeverre de velden juist gevuld zijn (in lijn met procesbeschrijving, verwachtingen en wetsteksten of beleid).</w:t>
          </w:r>
        </w:p>
        <w:p w:rsidR="00322CFB" w:rsidRDefault="00322CFB" w:rsidP="00502A4E">
          <w:pPr>
            <w:pStyle w:val="Lijstalinea"/>
            <w:numPr>
              <w:ilvl w:val="0"/>
              <w:numId w:val="1"/>
            </w:numPr>
          </w:pPr>
          <w:r>
            <w:t>Toets de ingevulde informatie om te beoordelen of de verwerking rechtmatig is/lijkt en of een DPIA vereist is.</w:t>
          </w:r>
        </w:p>
        <w:p w:rsidR="00322CFB" w:rsidRDefault="00322CFB" w:rsidP="00502A4E">
          <w:pPr>
            <w:pStyle w:val="Lijstalinea"/>
            <w:numPr>
              <w:ilvl w:val="0"/>
              <w:numId w:val="1"/>
            </w:numPr>
          </w:pPr>
          <w:r>
            <w:t>Verhelder onduidelijkheden in deze QuickScan samen met de invuller</w:t>
          </w:r>
        </w:p>
        <w:p w:rsidR="00322CFB" w:rsidRDefault="00322CFB" w:rsidP="00502A4E">
          <w:pPr>
            <w:pStyle w:val="Lijstalinea"/>
            <w:numPr>
              <w:ilvl w:val="0"/>
              <w:numId w:val="1"/>
            </w:numPr>
          </w:pPr>
          <w:r>
            <w:t>Neem de volgende aspecten mee in de beoordeling</w:t>
          </w:r>
        </w:p>
        <w:p w:rsidR="00322CFB" w:rsidRDefault="00322CFB" w:rsidP="00502A4E">
          <w:pPr>
            <w:pStyle w:val="Lijstalinea"/>
            <w:numPr>
              <w:ilvl w:val="1"/>
              <w:numId w:val="1"/>
            </w:numPr>
          </w:pPr>
          <w:r>
            <w:t>Is er binnenkort een aanbesteding voor een nieuwe leverancier aangaande deze verwerking</w:t>
          </w:r>
        </w:p>
        <w:p w:rsidR="00322CFB" w:rsidRDefault="00322CFB" w:rsidP="00502A4E">
          <w:pPr>
            <w:pStyle w:val="Lijstalinea"/>
            <w:numPr>
              <w:ilvl w:val="1"/>
              <w:numId w:val="1"/>
            </w:numPr>
          </w:pPr>
          <w:r>
            <w:t>Heeft deze verwerking recent publieke aandacht gehad in landelijk of regionale media?</w:t>
          </w:r>
        </w:p>
        <w:p w:rsidR="00322CFB" w:rsidRDefault="00322CFB" w:rsidP="00502A4E">
          <w:pPr>
            <w:pStyle w:val="Lijstalinea"/>
            <w:numPr>
              <w:ilvl w:val="1"/>
              <w:numId w:val="1"/>
            </w:numPr>
          </w:pPr>
          <w:r>
            <w:t xml:space="preserve">Is deze verwerking politiek beladen? </w:t>
          </w:r>
        </w:p>
        <w:p w:rsidR="00322CFB" w:rsidRDefault="00322CFB" w:rsidP="00502A4E">
          <w:pPr>
            <w:pStyle w:val="Lijstalinea"/>
            <w:numPr>
              <w:ilvl w:val="1"/>
              <w:numId w:val="1"/>
            </w:numPr>
          </w:pPr>
          <w:r>
            <w:t>Zijn er verder bijzonderheden te benoemen m.b.t deze verwerking?</w:t>
          </w:r>
        </w:p>
        <w:p w:rsidR="00322CFB" w:rsidRDefault="00322CFB" w:rsidP="00502A4E">
          <w:r>
            <w:t>Verzend naar proceseigenaar van de te starten verwerking en de indiener.</w:t>
          </w:r>
        </w:p>
        <w:p w:rsidR="00322CFB" w:rsidRDefault="00322CFB" w:rsidP="00502A4E">
          <w:r>
            <w:t>&lt;&lt;Einde instructie&gt;&gt;</w:t>
          </w:r>
        </w:p>
        <w:p w:rsidR="00322CFB" w:rsidRDefault="00322CFB" w:rsidP="00502A4E"/>
        <w:p w:rsidR="00CA0549" w:rsidRDefault="00CA0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25DCB"/>
    <w:multiLevelType w:val="hybridMultilevel"/>
    <w:tmpl w:val="CD560B06"/>
    <w:lvl w:ilvl="0" w:tplc="77B0378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09960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B"/>
    <w:rsid w:val="00322CFB"/>
    <w:rsid w:val="004803AB"/>
    <w:rsid w:val="00502A4E"/>
    <w:rsid w:val="006655FA"/>
    <w:rsid w:val="007152CD"/>
    <w:rsid w:val="009778B4"/>
    <w:rsid w:val="00C5127C"/>
    <w:rsid w:val="00CA0549"/>
    <w:rsid w:val="00DD6970"/>
    <w:rsid w:val="00E37163"/>
    <w:rsid w:val="00ED426F"/>
    <w:rsid w:val="00F503C0"/>
    <w:rsid w:val="00FC1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322CFB"/>
    <w:rPr>
      <w:rFonts w:ascii="Verdana" w:hAnsi="Verdana"/>
      <w:color w:val="808080"/>
    </w:rPr>
  </w:style>
  <w:style w:type="paragraph" w:customStyle="1" w:styleId="C4F794E50EFA494686776F9FEEB94A1B">
    <w:name w:val="C4F794E50EFA494686776F9FEEB94A1B"/>
    <w:rsid w:val="00322CFB"/>
  </w:style>
  <w:style w:type="paragraph" w:customStyle="1" w:styleId="3BE8AA144A044B66866DBCD6886082C0">
    <w:name w:val="3BE8AA144A044B66866DBCD6886082C0"/>
    <w:rsid w:val="00322CFB"/>
  </w:style>
  <w:style w:type="paragraph" w:customStyle="1" w:styleId="06C4D0C852D544B38F83D88DFE525DEE">
    <w:name w:val="06C4D0C852D544B38F83D88DFE525DEE"/>
    <w:rsid w:val="00322CFB"/>
  </w:style>
  <w:style w:type="paragraph" w:customStyle="1" w:styleId="DC3B3D4CF6654ECDB5E1E6CAFC0AB509">
    <w:name w:val="DC3B3D4CF6654ECDB5E1E6CAFC0AB509"/>
    <w:rsid w:val="00322CFB"/>
  </w:style>
  <w:style w:type="paragraph" w:customStyle="1" w:styleId="BEDB9AA70771418B802CAD9B1274CF93">
    <w:name w:val="BEDB9AA70771418B802CAD9B1274CF93"/>
    <w:rsid w:val="00322CFB"/>
  </w:style>
  <w:style w:type="paragraph" w:customStyle="1" w:styleId="569FA2FBC87141088FF61AE3124962B0">
    <w:name w:val="569FA2FBC87141088FF61AE3124962B0"/>
    <w:rsid w:val="00322CFB"/>
  </w:style>
  <w:style w:type="paragraph" w:customStyle="1" w:styleId="47E49AE144934E569F56DDF6380957C2">
    <w:name w:val="47E49AE144934E569F56DDF6380957C2"/>
    <w:rsid w:val="00322CFB"/>
  </w:style>
  <w:style w:type="paragraph" w:customStyle="1" w:styleId="3655228A138D42ACA538B67B76BDBA1A">
    <w:name w:val="3655228A138D42ACA538B67B76BDBA1A"/>
    <w:rsid w:val="00322CFB"/>
  </w:style>
  <w:style w:type="paragraph" w:customStyle="1" w:styleId="D0C1E8AB543A4C53A0E9EE90C43E245B">
    <w:name w:val="D0C1E8AB543A4C53A0E9EE90C43E245B"/>
    <w:rsid w:val="00322CFB"/>
  </w:style>
  <w:style w:type="paragraph" w:styleId="Lijstalinea">
    <w:name w:val="List Paragraph"/>
    <w:basedOn w:val="Standaard"/>
    <w:uiPriority w:val="34"/>
    <w:qFormat/>
    <w:rsid w:val="00322CFB"/>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amp;I Partners Thema 1">
  <a:themeElements>
    <a:clrScheme name="M &amp; I">
      <a:dk1>
        <a:sysClr val="windowText" lastClr="000000"/>
      </a:dk1>
      <a:lt1>
        <a:sysClr val="window" lastClr="FFFFFF"/>
      </a:lt1>
      <a:dk2>
        <a:srgbClr val="0082A6"/>
      </a:dk2>
      <a:lt2>
        <a:srgbClr val="883486"/>
      </a:lt2>
      <a:accent1>
        <a:srgbClr val="0082A6"/>
      </a:accent1>
      <a:accent2>
        <a:srgbClr val="883486"/>
      </a:accent2>
      <a:accent3>
        <a:srgbClr val="96C1E6"/>
      </a:accent3>
      <a:accent4>
        <a:srgbClr val="006782"/>
      </a:accent4>
      <a:accent5>
        <a:srgbClr val="678EA6"/>
      </a:accent5>
      <a:accent6>
        <a:srgbClr val="AABAC7"/>
      </a:accent6>
      <a:hlink>
        <a:srgbClr val="3FA3C1"/>
      </a:hlink>
      <a:folHlink>
        <a:srgbClr val="AABAC7"/>
      </a:folHlink>
    </a:clrScheme>
    <a:fontScheme name="MIP">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2ca9ad4-a511-459c-adaf-a4d04bd672bc">
      <UserInfo>
        <DisplayName/>
        <AccountId xsi:nil="true"/>
        <AccountType/>
      </UserInfo>
    </SharedWithUsers>
    <TaxCatchAll xmlns="12ca9ad4-a511-459c-adaf-a4d04bd672bc" xsi:nil="true"/>
    <lcf76f155ced4ddcb4097134ff3c332f xmlns="c96ad989-4f39-4d08-b779-3d288d35fde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9628B5FE57D342AB9B36D77AC585EA" ma:contentTypeVersion="14" ma:contentTypeDescription="Een nieuw document maken." ma:contentTypeScope="" ma:versionID="9ac0f21ae948db46472a605619a8eeb3">
  <xsd:schema xmlns:xsd="http://www.w3.org/2001/XMLSchema" xmlns:xs="http://www.w3.org/2001/XMLSchema" xmlns:p="http://schemas.microsoft.com/office/2006/metadata/properties" xmlns:ns1="http://schemas.microsoft.com/sharepoint/v3" xmlns:ns2="c96ad989-4f39-4d08-b779-3d288d35fdef" xmlns:ns3="12ca9ad4-a511-459c-adaf-a4d04bd672bc" targetNamespace="http://schemas.microsoft.com/office/2006/metadata/properties" ma:root="true" ma:fieldsID="4ef672a5b35f8b14cb9a8ebfb5b840b3" ns1:_="" ns2:_="" ns3:_="">
    <xsd:import namespace="http://schemas.microsoft.com/sharepoint/v3"/>
    <xsd:import namespace="c96ad989-4f39-4d08-b779-3d288d35fdef"/>
    <xsd:import namespace="12ca9ad4-a511-459c-adaf-a4d04bd672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ad989-4f39-4d08-b779-3d288d35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d1d4fe6-bafe-4019-8c30-09eb31e6d3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a9ad4-a511-459c-adaf-a4d04bd672b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9a58b7c-3a2c-48cf-b5cb-237703e6979a}" ma:internalName="TaxCatchAll" ma:showField="CatchAllData" ma:web="12ca9ad4-a511-459c-adaf-a4d04bd6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00518-C1FE-4DD7-823E-0E78194237C2}">
  <ds:schemaRefs>
    <ds:schemaRef ds:uri="http://schemas.microsoft.com/office/2006/metadata/properties"/>
    <ds:schemaRef ds:uri="http://schemas.microsoft.com/office/infopath/2007/PartnerControls"/>
    <ds:schemaRef ds:uri="http://schemas.microsoft.com/sharepoint/v3"/>
    <ds:schemaRef ds:uri="12ca9ad4-a511-459c-adaf-a4d04bd672bc"/>
    <ds:schemaRef ds:uri="c96ad989-4f39-4d08-b779-3d288d35fdef"/>
  </ds:schemaRefs>
</ds:datastoreItem>
</file>

<file path=customXml/itemProps2.xml><?xml version="1.0" encoding="utf-8"?>
<ds:datastoreItem xmlns:ds="http://schemas.openxmlformats.org/officeDocument/2006/customXml" ds:itemID="{7A2B54C1-141A-49C6-BB12-9F45E6FD9059}">
  <ds:schemaRefs>
    <ds:schemaRef ds:uri="http://schemas.openxmlformats.org/officeDocument/2006/bibliography"/>
  </ds:schemaRefs>
</ds:datastoreItem>
</file>

<file path=customXml/itemProps3.xml><?xml version="1.0" encoding="utf-8"?>
<ds:datastoreItem xmlns:ds="http://schemas.openxmlformats.org/officeDocument/2006/customXml" ds:itemID="{9D1C52D3-415D-4831-88A7-73F2ECE2A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ad989-4f39-4d08-b779-3d288d35fdef"/>
    <ds:schemaRef ds:uri="12ca9ad4-a511-459c-adaf-a4d04bd6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DC9EC-0903-4515-8D30-091D561F5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1025</Words>
  <Characters>5638</Characters>
  <Application>Microsoft Office Word</Application>
  <DocSecurity>0</DocSecurity>
  <Lines>46</Lines>
  <Paragraphs>13</Paragraphs>
  <ScaleCrop>false</ScaleCrop>
  <Company/>
  <LinksUpToDate>false</LinksUpToDate>
  <CharactersWithSpaces>6650</CharactersWithSpaces>
  <SharedDoc>false</SharedDoc>
  <HLinks>
    <vt:vector size="42" baseType="variant">
      <vt:variant>
        <vt:i4>5570584</vt:i4>
      </vt:variant>
      <vt:variant>
        <vt:i4>12</vt:i4>
      </vt:variant>
      <vt:variant>
        <vt:i4>0</vt:i4>
      </vt:variant>
      <vt:variant>
        <vt:i4>5</vt:i4>
      </vt:variant>
      <vt:variant>
        <vt:lpwstr>https://www.autoriteitpersoonsgegevens.nl/nl/zelf-doen/data-protection-impact-assessment-dpia</vt:lpwstr>
      </vt:variant>
      <vt:variant>
        <vt:lpwstr>wat-zijn-de-criteria-van-de-europese-privacytoezichthouders-6668</vt:lpwstr>
      </vt:variant>
      <vt:variant>
        <vt:i4>983058</vt:i4>
      </vt:variant>
      <vt:variant>
        <vt:i4>9</vt:i4>
      </vt:variant>
      <vt:variant>
        <vt:i4>0</vt:i4>
      </vt:variant>
      <vt:variant>
        <vt:i4>5</vt:i4>
      </vt:variant>
      <vt:variant>
        <vt:lpwstr>https://www.autoriteitpersoonsgegevens.nl/nl/zelf-doen/data-protection-impact-assessment-dpia</vt:lpwstr>
      </vt:variant>
      <vt:variant>
        <vt:lpwstr>voor-welke-soorten-verwerkingen-is-het-uitvoeren-van-een-dpia-verplicht-6667</vt:lpwstr>
      </vt:variant>
      <vt:variant>
        <vt:i4>6225945</vt:i4>
      </vt:variant>
      <vt:variant>
        <vt:i4>6</vt:i4>
      </vt:variant>
      <vt:variant>
        <vt:i4>0</vt:i4>
      </vt:variant>
      <vt:variant>
        <vt:i4>5</vt:i4>
      </vt:variant>
      <vt:variant>
        <vt:lpwstr>https://autoriteitpersoonsgegevens.nl/nl/onderwerpen/algemene-informatie-avg/mag-u-persoonsgegevens-verwerken</vt:lpwstr>
      </vt:variant>
      <vt:variant>
        <vt:lpwstr/>
      </vt:variant>
      <vt:variant>
        <vt:i4>1179730</vt:i4>
      </vt:variant>
      <vt:variant>
        <vt:i4>3</vt:i4>
      </vt:variant>
      <vt:variant>
        <vt:i4>0</vt:i4>
      </vt:variant>
      <vt:variant>
        <vt:i4>5</vt:i4>
      </vt:variant>
      <vt:variant>
        <vt:lpwstr>https://autoriteitpersoonsgegevens.nl/sites/default/files/atoms/files/voorbeeldlijst_verwerkers_def.pdf</vt:lpwstr>
      </vt:variant>
      <vt:variant>
        <vt:lpwstr/>
      </vt:variant>
      <vt:variant>
        <vt:i4>1245251</vt:i4>
      </vt:variant>
      <vt:variant>
        <vt:i4>0</vt:i4>
      </vt:variant>
      <vt:variant>
        <vt:i4>0</vt:i4>
      </vt:variant>
      <vt:variant>
        <vt:i4>5</vt:i4>
      </vt:variant>
      <vt:variant>
        <vt:lpwstr>https://autoriteitpersoonsgegevens.nl/nl/over-privacy/persoonsgegevens/wat-zijn-persoonsgegevens</vt:lpwstr>
      </vt:variant>
      <vt:variant>
        <vt:lpwstr/>
      </vt:variant>
      <vt:variant>
        <vt:i4>8192044</vt:i4>
      </vt:variant>
      <vt:variant>
        <vt:i4>3</vt:i4>
      </vt:variant>
      <vt:variant>
        <vt:i4>0</vt:i4>
      </vt:variant>
      <vt:variant>
        <vt:i4>5</vt:i4>
      </vt:variant>
      <vt:variant>
        <vt:lpwstr>https://autoriteitpersoonsgegevens.nl/nl/nieuws/uitleg-begrip-%E2%80%98grootschalig%E2%80%99-verduidelijkt-voor-alle-zorgaanbieders</vt:lpwstr>
      </vt:variant>
      <vt:variant>
        <vt:lpwstr/>
      </vt:variant>
      <vt:variant>
        <vt:i4>7077978</vt:i4>
      </vt:variant>
      <vt:variant>
        <vt:i4>0</vt:i4>
      </vt:variant>
      <vt:variant>
        <vt:i4>0</vt:i4>
      </vt:variant>
      <vt:variant>
        <vt:i4>5</vt:i4>
      </vt:variant>
      <vt:variant>
        <vt:lpwstr>mailto:Mailadres@organisatie.nl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Leenders | M&amp;I/Partners</dc:creator>
  <cp:keywords/>
  <dc:description/>
  <cp:lastModifiedBy>Marit Wensink | M&amp;I/Partners</cp:lastModifiedBy>
  <cp:revision>35</cp:revision>
  <dcterms:created xsi:type="dcterms:W3CDTF">2020-05-21T08:37:00Z</dcterms:created>
  <dcterms:modified xsi:type="dcterms:W3CDTF">2023-04-05T08:43:00Z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Theme">
    <vt:lpwstr>1</vt:lpwstr>
  </property>
  <property fmtid="{D5CDD505-2E9C-101B-9397-08002B2CF9AE}" pid="3" name="StylesCopied">
    <vt:lpwstr>1</vt:lpwstr>
  </property>
  <property fmtid="{D5CDD505-2E9C-101B-9397-08002B2CF9AE}" pid="4" name="ContentTypeId">
    <vt:lpwstr>0x010100D09628B5FE57D342AB9B36D77AC585EA</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